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09" w:rsidRDefault="00AE2E61">
      <w:pPr>
        <w:pStyle w:val="Heading2"/>
        <w:jc w:val="left"/>
        <w:rPr>
          <w:rFonts w:ascii="Arial" w:hAnsi="Arial"/>
          <w:sz w:val="28"/>
          <w:u w:val="none"/>
        </w:rPr>
      </w:pPr>
      <w:r>
        <w:rPr>
          <w:rFonts w:ascii="Arial" w:hAnsi="Arial"/>
          <w:sz w:val="28"/>
          <w:u w:val="none"/>
        </w:rPr>
        <w:t>OAK LODGE SCHOOL</w:t>
      </w:r>
      <w:r>
        <w:rPr>
          <w:rFonts w:ascii="Arial" w:hAnsi="Arial"/>
          <w:sz w:val="28"/>
          <w:u w:val="none"/>
        </w:rPr>
        <w:tab/>
      </w:r>
      <w:r>
        <w:rPr>
          <w:rFonts w:ascii="Arial" w:hAnsi="Arial"/>
          <w:sz w:val="28"/>
          <w:u w:val="none"/>
        </w:rPr>
        <w:tab/>
      </w:r>
      <w:r>
        <w:rPr>
          <w:rFonts w:ascii="Arial" w:hAnsi="Arial"/>
          <w:sz w:val="28"/>
          <w:u w:val="none"/>
        </w:rPr>
        <w:tab/>
      </w:r>
      <w:r>
        <w:rPr>
          <w:rFonts w:ascii="Arial" w:hAnsi="Arial"/>
          <w:sz w:val="28"/>
          <w:u w:val="none"/>
        </w:rPr>
        <w:tab/>
      </w:r>
    </w:p>
    <w:p w:rsidR="004F1809" w:rsidRDefault="004F1809">
      <w:proofErr w:type="gramStart"/>
      <w:r>
        <w:t>101</w:t>
      </w:r>
      <w:proofErr w:type="gramEnd"/>
      <w:r>
        <w:t>, Nightingale Lane, London SW12 8NA</w:t>
      </w:r>
    </w:p>
    <w:p w:rsidR="004F1809" w:rsidRDefault="004F1809">
      <w:r>
        <w:t>Tel: 0</w:t>
      </w:r>
      <w:r w:rsidR="0061163C">
        <w:t>20 8673 3453</w:t>
      </w:r>
    </w:p>
    <w:p w:rsidR="004F1809" w:rsidRDefault="004F1809"/>
    <w:p w:rsidR="004F1809" w:rsidRDefault="004F1809">
      <w:pPr>
        <w:pStyle w:val="Heading2"/>
        <w:rPr>
          <w:rFonts w:ascii="Arial" w:hAnsi="Arial"/>
          <w:sz w:val="28"/>
          <w:u w:val="none"/>
        </w:rPr>
      </w:pPr>
      <w:r>
        <w:rPr>
          <w:rFonts w:ascii="Arial" w:hAnsi="Arial"/>
          <w:sz w:val="28"/>
          <w:u w:val="none"/>
        </w:rPr>
        <w:t>JOB DESCRIPTION</w:t>
      </w:r>
    </w:p>
    <w:p w:rsidR="004F1809" w:rsidRDefault="004F1809">
      <w:pPr>
        <w:ind w:left="142" w:firstLine="578"/>
        <w:rPr>
          <w:b/>
        </w:rPr>
      </w:pPr>
    </w:p>
    <w:p w:rsidR="004F1809" w:rsidRDefault="004F1809">
      <w:pPr>
        <w:rPr>
          <w:b/>
          <w:u w:val="single"/>
        </w:rPr>
      </w:pPr>
      <w:r>
        <w:rPr>
          <w:b/>
          <w:u w:val="single"/>
        </w:rPr>
        <w:t>Post Title:</w:t>
      </w:r>
      <w:r w:rsidR="00AC0F5B">
        <w:tab/>
      </w:r>
      <w:r w:rsidR="00A95A4F">
        <w:t xml:space="preserve">Higher Level </w:t>
      </w:r>
      <w:r w:rsidR="00AA2E35">
        <w:t>Teaching Assistant (</w:t>
      </w:r>
      <w:r w:rsidR="00A95A4F">
        <w:t>HL</w:t>
      </w:r>
      <w:r w:rsidR="00635921">
        <w:t>TA)</w:t>
      </w:r>
      <w:r w:rsidR="00AC0F5B">
        <w:t xml:space="preserve"> </w:t>
      </w:r>
      <w:r>
        <w:rPr>
          <w:b/>
          <w:u w:val="single"/>
        </w:rPr>
        <w:t xml:space="preserve">          </w:t>
      </w:r>
    </w:p>
    <w:p w:rsidR="004F1809" w:rsidRDefault="004F1809">
      <w:pPr>
        <w:rPr>
          <w:b/>
        </w:rPr>
      </w:pPr>
    </w:p>
    <w:p w:rsidR="004F1809" w:rsidRDefault="004F1809">
      <w:pPr>
        <w:rPr>
          <w:b/>
        </w:rPr>
      </w:pPr>
    </w:p>
    <w:p w:rsidR="0061163C" w:rsidRDefault="004F1809" w:rsidP="00DC2D06">
      <w:pPr>
        <w:rPr>
          <w:b/>
          <w:u w:val="single"/>
        </w:rPr>
      </w:pPr>
      <w:r>
        <w:rPr>
          <w:b/>
          <w:u w:val="single"/>
        </w:rPr>
        <w:t>Main purpose of job</w:t>
      </w:r>
      <w:r w:rsidR="00AC0F5B">
        <w:rPr>
          <w:b/>
          <w:u w:val="single"/>
        </w:rPr>
        <w:t xml:space="preserve">: </w:t>
      </w:r>
    </w:p>
    <w:p w:rsidR="0061163C" w:rsidRDefault="0061163C" w:rsidP="00DC2D06">
      <w:pPr>
        <w:rPr>
          <w:b/>
          <w:u w:val="single"/>
        </w:rPr>
      </w:pPr>
    </w:p>
    <w:p w:rsidR="0061163C" w:rsidRPr="001D5A73" w:rsidRDefault="00B716ED" w:rsidP="0061163C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HLTA </w:t>
      </w:r>
      <w:r w:rsidR="0061163C" w:rsidRPr="001D5A73">
        <w:rPr>
          <w:rFonts w:ascii="Arial" w:hAnsi="Arial" w:cs="Arial"/>
          <w:sz w:val="24"/>
          <w:szCs w:val="24"/>
        </w:rPr>
        <w:t xml:space="preserve">will be responsible for assisting teachers within the </w:t>
      </w:r>
      <w:r w:rsidR="0061163C">
        <w:rPr>
          <w:rFonts w:ascii="Arial" w:hAnsi="Arial" w:cs="Arial"/>
          <w:sz w:val="24"/>
          <w:szCs w:val="24"/>
        </w:rPr>
        <w:t xml:space="preserve">English and Maths </w:t>
      </w:r>
      <w:r w:rsidR="0061163C" w:rsidRPr="001D5A73">
        <w:rPr>
          <w:rFonts w:ascii="Arial" w:hAnsi="Arial" w:cs="Arial"/>
          <w:sz w:val="24"/>
          <w:szCs w:val="24"/>
        </w:rPr>
        <w:t>department</w:t>
      </w:r>
      <w:r w:rsidR="0061163C">
        <w:rPr>
          <w:rFonts w:ascii="Arial" w:hAnsi="Arial" w:cs="Arial"/>
          <w:sz w:val="24"/>
          <w:szCs w:val="24"/>
        </w:rPr>
        <w:t>s</w:t>
      </w:r>
      <w:r w:rsidR="0061163C" w:rsidRPr="001D5A73">
        <w:rPr>
          <w:rFonts w:ascii="Arial" w:hAnsi="Arial" w:cs="Arial"/>
          <w:sz w:val="24"/>
          <w:szCs w:val="24"/>
        </w:rPr>
        <w:t xml:space="preserve">, in catering for the educational needs of the children and young people in </w:t>
      </w:r>
      <w:r w:rsidR="0061163C">
        <w:rPr>
          <w:rFonts w:ascii="Arial" w:hAnsi="Arial" w:cs="Arial"/>
          <w:sz w:val="24"/>
          <w:szCs w:val="24"/>
        </w:rPr>
        <w:t xml:space="preserve">Oak Lodge School. </w:t>
      </w:r>
      <w:r>
        <w:rPr>
          <w:rFonts w:ascii="Arial" w:hAnsi="Arial" w:cs="Arial"/>
          <w:sz w:val="24"/>
          <w:szCs w:val="24"/>
        </w:rPr>
        <w:t xml:space="preserve">The </w:t>
      </w:r>
      <w:r w:rsidR="0061163C" w:rsidRPr="001D5A73">
        <w:rPr>
          <w:rFonts w:ascii="Arial" w:hAnsi="Arial" w:cs="Arial"/>
          <w:sz w:val="24"/>
          <w:szCs w:val="24"/>
        </w:rPr>
        <w:t>HLTA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61163C" w:rsidRPr="001D5A73">
        <w:rPr>
          <w:rFonts w:ascii="Arial" w:hAnsi="Arial" w:cs="Arial"/>
          <w:sz w:val="24"/>
          <w:szCs w:val="24"/>
        </w:rPr>
        <w:t>will also be expected</w:t>
      </w:r>
      <w:proofErr w:type="gramEnd"/>
      <w:r w:rsidR="0061163C" w:rsidRPr="001D5A73">
        <w:rPr>
          <w:rFonts w:ascii="Arial" w:hAnsi="Arial" w:cs="Arial"/>
          <w:sz w:val="24"/>
          <w:szCs w:val="24"/>
        </w:rPr>
        <w:t xml:space="preserve"> to carry out many of the 24 non-teaching tasks, as outlined in the current School Teachers’ Pay and Conditions Document.</w:t>
      </w:r>
    </w:p>
    <w:p w:rsidR="0061163C" w:rsidRPr="003309EC" w:rsidRDefault="0061163C" w:rsidP="0061163C">
      <w:pPr>
        <w:pStyle w:val="BodyText"/>
        <w:rPr>
          <w:rFonts w:ascii="Arial" w:hAnsi="Arial" w:cs="Arial"/>
          <w:sz w:val="24"/>
          <w:szCs w:val="24"/>
        </w:rPr>
      </w:pPr>
    </w:p>
    <w:p w:rsidR="0061163C" w:rsidRPr="003309EC" w:rsidRDefault="00B716ED" w:rsidP="0061163C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61163C" w:rsidRPr="003309EC">
        <w:rPr>
          <w:rFonts w:ascii="Arial" w:hAnsi="Arial" w:cs="Arial"/>
          <w:sz w:val="24"/>
          <w:szCs w:val="24"/>
        </w:rPr>
        <w:t>HLTA</w:t>
      </w:r>
      <w:r>
        <w:rPr>
          <w:rFonts w:ascii="Arial" w:hAnsi="Arial" w:cs="Arial"/>
          <w:sz w:val="24"/>
          <w:szCs w:val="24"/>
        </w:rPr>
        <w:t xml:space="preserve"> </w:t>
      </w:r>
      <w:r w:rsidR="0061163C" w:rsidRPr="003309EC">
        <w:rPr>
          <w:rFonts w:ascii="Arial" w:hAnsi="Arial" w:cs="Arial"/>
          <w:sz w:val="24"/>
          <w:szCs w:val="24"/>
        </w:rPr>
        <w:t xml:space="preserve">would be responsible for implementing work programmes for individuals or groups, the preparation of resources and for maintaining record keeping systems.  </w:t>
      </w:r>
    </w:p>
    <w:p w:rsidR="0061163C" w:rsidRPr="003309EC" w:rsidRDefault="0061163C" w:rsidP="0061163C">
      <w:pPr>
        <w:pStyle w:val="BodyText"/>
        <w:rPr>
          <w:rFonts w:ascii="Arial" w:hAnsi="Arial" w:cs="Arial"/>
          <w:sz w:val="24"/>
          <w:szCs w:val="24"/>
        </w:rPr>
      </w:pPr>
    </w:p>
    <w:p w:rsidR="0061163C" w:rsidRPr="00B716ED" w:rsidRDefault="00B716ED" w:rsidP="0061163C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61163C" w:rsidRPr="003309EC">
        <w:rPr>
          <w:rFonts w:ascii="Arial" w:hAnsi="Arial" w:cs="Arial"/>
          <w:sz w:val="24"/>
          <w:szCs w:val="24"/>
        </w:rPr>
        <w:t xml:space="preserve">HLTA would also be responsible for teaching a curriculum area to small classes under an agreed system of supervision, with the responsibility of </w:t>
      </w:r>
      <w:r w:rsidR="0061163C" w:rsidRPr="00B716ED">
        <w:rPr>
          <w:rFonts w:ascii="Arial" w:hAnsi="Arial" w:cs="Arial"/>
          <w:sz w:val="24"/>
          <w:szCs w:val="24"/>
        </w:rPr>
        <w:t xml:space="preserve">planning and preparing </w:t>
      </w:r>
      <w:proofErr w:type="gramStart"/>
      <w:r w:rsidR="0061163C" w:rsidRPr="00B716ED">
        <w:rPr>
          <w:rFonts w:ascii="Arial" w:hAnsi="Arial" w:cs="Arial"/>
          <w:sz w:val="24"/>
          <w:szCs w:val="24"/>
        </w:rPr>
        <w:t>lessons and monitoring</w:t>
      </w:r>
      <w:proofErr w:type="gramEnd"/>
      <w:r w:rsidR="0061163C" w:rsidRPr="00B716ED">
        <w:rPr>
          <w:rFonts w:ascii="Arial" w:hAnsi="Arial" w:cs="Arial"/>
          <w:sz w:val="24"/>
          <w:szCs w:val="24"/>
        </w:rPr>
        <w:t xml:space="preserve"> and evaluating pupil </w:t>
      </w:r>
      <w:r w:rsidRPr="00B716ED">
        <w:rPr>
          <w:rFonts w:ascii="Arial" w:hAnsi="Arial" w:cs="Arial"/>
          <w:sz w:val="24"/>
          <w:szCs w:val="24"/>
        </w:rPr>
        <w:t>outcomes</w:t>
      </w:r>
      <w:r>
        <w:rPr>
          <w:rFonts w:ascii="Arial" w:hAnsi="Arial" w:cs="Arial"/>
          <w:sz w:val="24"/>
          <w:szCs w:val="24"/>
        </w:rPr>
        <w:t xml:space="preserve">, </w:t>
      </w:r>
      <w:r w:rsidRPr="00B716ED">
        <w:rPr>
          <w:rFonts w:ascii="Arial" w:hAnsi="Arial" w:cs="Arial"/>
          <w:sz w:val="24"/>
          <w:szCs w:val="24"/>
        </w:rPr>
        <w:t>provid</w:t>
      </w:r>
      <w:r>
        <w:rPr>
          <w:rFonts w:ascii="Arial" w:hAnsi="Arial" w:cs="Arial"/>
          <w:sz w:val="24"/>
          <w:szCs w:val="24"/>
        </w:rPr>
        <w:t>ing</w:t>
      </w:r>
      <w:r w:rsidRPr="00B716ED">
        <w:rPr>
          <w:rFonts w:ascii="Arial" w:hAnsi="Arial" w:cs="Arial"/>
          <w:sz w:val="24"/>
          <w:szCs w:val="24"/>
        </w:rPr>
        <w:t xml:space="preserve"> support in addressing the needs of pupils who need particular help to overcome barriers to learning</w:t>
      </w:r>
    </w:p>
    <w:p w:rsidR="0061163C" w:rsidRPr="00B716ED" w:rsidRDefault="0061163C" w:rsidP="0061163C">
      <w:pPr>
        <w:pStyle w:val="BodyText"/>
        <w:rPr>
          <w:rFonts w:ascii="Verdana" w:hAnsi="Verdana" w:cs="Arial"/>
          <w:sz w:val="24"/>
          <w:szCs w:val="24"/>
        </w:rPr>
      </w:pPr>
    </w:p>
    <w:p w:rsidR="00C8094A" w:rsidRDefault="00C8094A" w:rsidP="00DC2D06">
      <w:r>
        <w:t xml:space="preserve">To enable pupils to progress and achieve </w:t>
      </w:r>
      <w:r w:rsidR="00AC0F5B">
        <w:t xml:space="preserve">in English </w:t>
      </w:r>
      <w:r w:rsidR="00B716ED">
        <w:t xml:space="preserve">and Maths </w:t>
      </w:r>
      <w:r>
        <w:t xml:space="preserve">by </w:t>
      </w:r>
      <w:r w:rsidR="00635921">
        <w:t>ensuring</w:t>
      </w:r>
      <w:r>
        <w:t xml:space="preserve"> access to the curriculum across all Key Stages</w:t>
      </w:r>
    </w:p>
    <w:p w:rsidR="00C8094A" w:rsidRDefault="00C8094A" w:rsidP="00DC2D06"/>
    <w:p w:rsidR="00DC2D06" w:rsidRDefault="00DC2D06" w:rsidP="00DC2D06">
      <w:r>
        <w:t>To assist the</w:t>
      </w:r>
      <w:r w:rsidR="00AC0F5B">
        <w:t xml:space="preserve"> English </w:t>
      </w:r>
      <w:r w:rsidR="00B716ED">
        <w:t>and Maths d</w:t>
      </w:r>
      <w:r w:rsidR="00AC0F5B">
        <w:t>epartment</w:t>
      </w:r>
      <w:r w:rsidR="00B716ED">
        <w:t>s</w:t>
      </w:r>
      <w:r>
        <w:t xml:space="preserve"> in the management of individuals, groups of pupils and the </w:t>
      </w:r>
      <w:r w:rsidR="0072348B">
        <w:t>learning environment across all Key Stages</w:t>
      </w:r>
      <w:r>
        <w:t xml:space="preserve">. </w:t>
      </w:r>
    </w:p>
    <w:p w:rsidR="00C8094A" w:rsidRDefault="00C8094A" w:rsidP="00DC2D06"/>
    <w:p w:rsidR="00AD4EF0" w:rsidRDefault="00AD4EF0">
      <w:pPr>
        <w:pStyle w:val="BodyText"/>
        <w:rPr>
          <w:rFonts w:ascii="Arial" w:hAnsi="Arial"/>
          <w:b/>
          <w:sz w:val="24"/>
        </w:rPr>
      </w:pPr>
    </w:p>
    <w:p w:rsidR="004F1809" w:rsidRDefault="004F1809">
      <w:pPr>
        <w:pStyle w:val="BodyText"/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Main Activities and Responsibilities</w:t>
      </w:r>
    </w:p>
    <w:p w:rsidR="004F1809" w:rsidRDefault="004F1809">
      <w:pPr>
        <w:pStyle w:val="BodyText"/>
        <w:rPr>
          <w:rFonts w:ascii="Arial" w:hAnsi="Arial"/>
          <w:sz w:val="24"/>
        </w:rPr>
      </w:pPr>
    </w:p>
    <w:p w:rsidR="00AD4EF0" w:rsidRPr="00AD4EF0" w:rsidRDefault="004F1809" w:rsidP="00AD4EF0">
      <w:pPr>
        <w:pStyle w:val="Heading3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Support for Pupils</w:t>
      </w:r>
    </w:p>
    <w:p w:rsidR="008A12F3" w:rsidRDefault="00635921" w:rsidP="000F0030">
      <w:pPr>
        <w:numPr>
          <w:ilvl w:val="0"/>
          <w:numId w:val="7"/>
        </w:numPr>
        <w:rPr>
          <w:rFonts w:cs="Arial"/>
          <w:szCs w:val="24"/>
        </w:rPr>
      </w:pPr>
      <w:r>
        <w:rPr>
          <w:rFonts w:cs="Arial"/>
          <w:szCs w:val="24"/>
        </w:rPr>
        <w:t>Use a range of skills, t</w:t>
      </w:r>
      <w:r w:rsidR="008A12F3">
        <w:rPr>
          <w:rFonts w:cs="Arial"/>
          <w:szCs w:val="24"/>
        </w:rPr>
        <w:t>raining and experience to support pupils</w:t>
      </w:r>
    </w:p>
    <w:p w:rsidR="000F0030" w:rsidRDefault="000F0030" w:rsidP="000F0030">
      <w:pPr>
        <w:numPr>
          <w:ilvl w:val="0"/>
          <w:numId w:val="7"/>
        </w:numPr>
        <w:rPr>
          <w:rFonts w:cs="Arial"/>
          <w:szCs w:val="24"/>
        </w:rPr>
      </w:pPr>
      <w:r w:rsidRPr="00AD4EF0">
        <w:rPr>
          <w:rFonts w:cs="Arial"/>
          <w:szCs w:val="24"/>
        </w:rPr>
        <w:t xml:space="preserve">Establish </w:t>
      </w:r>
      <w:r>
        <w:rPr>
          <w:rFonts w:cs="Arial"/>
          <w:szCs w:val="24"/>
        </w:rPr>
        <w:t xml:space="preserve">professional and </w:t>
      </w:r>
      <w:r w:rsidRPr="00AD4EF0">
        <w:rPr>
          <w:rFonts w:cs="Arial"/>
          <w:szCs w:val="24"/>
        </w:rPr>
        <w:t xml:space="preserve">productive working relationships with pupils, acting as a </w:t>
      </w:r>
      <w:r>
        <w:rPr>
          <w:rFonts w:cs="Arial"/>
          <w:szCs w:val="24"/>
        </w:rPr>
        <w:t xml:space="preserve">good </w:t>
      </w:r>
      <w:r w:rsidRPr="00AD4EF0">
        <w:rPr>
          <w:rFonts w:cs="Arial"/>
          <w:szCs w:val="24"/>
        </w:rPr>
        <w:t>role model</w:t>
      </w:r>
      <w:r w:rsidR="00EB034D">
        <w:rPr>
          <w:rFonts w:cs="Arial"/>
          <w:szCs w:val="24"/>
        </w:rPr>
        <w:t>.</w:t>
      </w:r>
    </w:p>
    <w:p w:rsidR="008A12F3" w:rsidRPr="00AD4EF0" w:rsidRDefault="008A12F3" w:rsidP="000F0030">
      <w:pPr>
        <w:numPr>
          <w:ilvl w:val="0"/>
          <w:numId w:val="7"/>
        </w:numPr>
        <w:rPr>
          <w:rFonts w:cs="Arial"/>
          <w:szCs w:val="24"/>
        </w:rPr>
      </w:pPr>
      <w:r>
        <w:rPr>
          <w:rFonts w:cs="Arial"/>
          <w:szCs w:val="24"/>
        </w:rPr>
        <w:t>Promote the inclusion and acceptance of all pupils within the classroom</w:t>
      </w:r>
    </w:p>
    <w:p w:rsidR="00D64313" w:rsidRPr="005A2113" w:rsidRDefault="00D64313" w:rsidP="00D64313">
      <w:pPr>
        <w:numPr>
          <w:ilvl w:val="0"/>
          <w:numId w:val="7"/>
        </w:numPr>
        <w:rPr>
          <w:rFonts w:cs="Arial"/>
          <w:szCs w:val="24"/>
        </w:rPr>
      </w:pPr>
      <w:r w:rsidRPr="005A2113">
        <w:rPr>
          <w:rFonts w:cs="Arial"/>
          <w:szCs w:val="24"/>
        </w:rPr>
        <w:t>Be aware of and contribute to individual learning support plans, behaviour plans</w:t>
      </w:r>
      <w:r w:rsidR="00AB3FB0" w:rsidRPr="005A2113">
        <w:rPr>
          <w:rFonts w:cs="Arial"/>
          <w:szCs w:val="24"/>
        </w:rPr>
        <w:t xml:space="preserve">, monitoring systems, individualized strategies used with a pupil etc. </w:t>
      </w:r>
    </w:p>
    <w:p w:rsidR="00AB3FB0" w:rsidRPr="005A2113" w:rsidRDefault="00AB3FB0" w:rsidP="00D64313">
      <w:pPr>
        <w:numPr>
          <w:ilvl w:val="0"/>
          <w:numId w:val="7"/>
        </w:numPr>
        <w:rPr>
          <w:rFonts w:cs="Arial"/>
          <w:szCs w:val="24"/>
        </w:rPr>
      </w:pPr>
      <w:r w:rsidRPr="005A2113">
        <w:rPr>
          <w:rFonts w:cs="Arial"/>
          <w:szCs w:val="24"/>
        </w:rPr>
        <w:t>After training, be able to apply different teaching approaches used with different groups or individuals</w:t>
      </w:r>
    </w:p>
    <w:p w:rsidR="00C718A2" w:rsidRPr="005A2113" w:rsidRDefault="00AD4EF0" w:rsidP="007F36A7">
      <w:pPr>
        <w:numPr>
          <w:ilvl w:val="0"/>
          <w:numId w:val="7"/>
        </w:numPr>
        <w:rPr>
          <w:rFonts w:cs="Arial"/>
        </w:rPr>
      </w:pPr>
      <w:r w:rsidRPr="005A2113">
        <w:rPr>
          <w:rFonts w:cs="Arial"/>
          <w:szCs w:val="24"/>
        </w:rPr>
        <w:t>Use effective and appropriate language and communication skills and experience to s</w:t>
      </w:r>
      <w:r w:rsidR="007F36A7" w:rsidRPr="005A2113">
        <w:rPr>
          <w:rFonts w:cs="Arial"/>
          <w:szCs w:val="24"/>
        </w:rPr>
        <w:t xml:space="preserve">upport pupils in the classroom, </w:t>
      </w:r>
      <w:r w:rsidR="007F36A7" w:rsidRPr="005A2113">
        <w:rPr>
          <w:rFonts w:eastAsia="Batang" w:cs="Arial"/>
        </w:rPr>
        <w:t>promoting pupils’ communication</w:t>
      </w:r>
      <w:r w:rsidR="00C718A2" w:rsidRPr="005A2113">
        <w:rPr>
          <w:rFonts w:eastAsia="Batang" w:cs="Arial"/>
        </w:rPr>
        <w:t xml:space="preserve"> skills in everyday situations</w:t>
      </w:r>
    </w:p>
    <w:p w:rsidR="007F36A7" w:rsidRPr="005A2113" w:rsidRDefault="00AC0F5B" w:rsidP="007F36A7">
      <w:pPr>
        <w:numPr>
          <w:ilvl w:val="0"/>
          <w:numId w:val="7"/>
        </w:numPr>
        <w:rPr>
          <w:rFonts w:cs="Arial"/>
        </w:rPr>
      </w:pPr>
      <w:r>
        <w:rPr>
          <w:rFonts w:eastAsia="Batang" w:cs="Arial"/>
        </w:rPr>
        <w:lastRenderedPageBreak/>
        <w:t>S</w:t>
      </w:r>
      <w:r w:rsidR="007F36A7" w:rsidRPr="005A2113">
        <w:rPr>
          <w:rFonts w:eastAsia="Batang" w:cs="Arial"/>
        </w:rPr>
        <w:t xml:space="preserve">upport </w:t>
      </w:r>
      <w:r w:rsidR="007F36A7" w:rsidRPr="005A2113">
        <w:rPr>
          <w:rFonts w:cs="Arial"/>
        </w:rPr>
        <w:t xml:space="preserve">specific communication needs, such as </w:t>
      </w:r>
      <w:r w:rsidR="00C718A2" w:rsidRPr="005A2113">
        <w:rPr>
          <w:rFonts w:cs="Arial"/>
        </w:rPr>
        <w:t xml:space="preserve">specific communication programmes/strategies, </w:t>
      </w:r>
      <w:r w:rsidR="007F36A7" w:rsidRPr="005A2113">
        <w:rPr>
          <w:rFonts w:cs="Arial"/>
        </w:rPr>
        <w:t>the use of alternative and augmentative communication (AAC), technical communication aids etc.</w:t>
      </w:r>
      <w:r w:rsidR="00C718A2" w:rsidRPr="005A2113">
        <w:rPr>
          <w:rFonts w:cs="Arial"/>
        </w:rPr>
        <w:t xml:space="preserve"> </w:t>
      </w:r>
    </w:p>
    <w:p w:rsidR="00AD4EF0" w:rsidRPr="00AD4EF0" w:rsidRDefault="0072348B" w:rsidP="00AD4EF0">
      <w:pPr>
        <w:numPr>
          <w:ilvl w:val="0"/>
          <w:numId w:val="7"/>
        </w:numPr>
        <w:rPr>
          <w:rFonts w:cs="Arial"/>
          <w:szCs w:val="24"/>
        </w:rPr>
      </w:pPr>
      <w:r>
        <w:rPr>
          <w:rFonts w:cs="Arial"/>
          <w:szCs w:val="24"/>
        </w:rPr>
        <w:t>Challenge and motivate pupils</w:t>
      </w:r>
      <w:r w:rsidR="000F0030">
        <w:rPr>
          <w:rFonts w:cs="Arial"/>
          <w:szCs w:val="24"/>
        </w:rPr>
        <w:t xml:space="preserve"> in an </w:t>
      </w:r>
      <w:r w:rsidR="000F0030" w:rsidRPr="00AD4EF0">
        <w:rPr>
          <w:szCs w:val="24"/>
        </w:rPr>
        <w:t xml:space="preserve">atmosphere in which </w:t>
      </w:r>
      <w:r w:rsidR="007E7329">
        <w:rPr>
          <w:szCs w:val="24"/>
        </w:rPr>
        <w:t>they</w:t>
      </w:r>
      <w:r w:rsidR="000F0030" w:rsidRPr="00AD4EF0">
        <w:rPr>
          <w:szCs w:val="24"/>
        </w:rPr>
        <w:t xml:space="preserve"> gain self-confidence, enjoyment, indep</w:t>
      </w:r>
      <w:r w:rsidR="000F0030">
        <w:rPr>
          <w:szCs w:val="24"/>
        </w:rPr>
        <w:t>endence and motivation to learn</w:t>
      </w:r>
      <w:r w:rsidR="00EB034D">
        <w:rPr>
          <w:szCs w:val="24"/>
        </w:rPr>
        <w:t>.</w:t>
      </w:r>
      <w:r>
        <w:rPr>
          <w:rFonts w:cs="Arial"/>
          <w:szCs w:val="24"/>
        </w:rPr>
        <w:t xml:space="preserve"> </w:t>
      </w:r>
    </w:p>
    <w:p w:rsidR="00AD4EF0" w:rsidRDefault="00AD4EF0" w:rsidP="00AD4EF0">
      <w:pPr>
        <w:numPr>
          <w:ilvl w:val="0"/>
          <w:numId w:val="7"/>
        </w:numPr>
        <w:rPr>
          <w:rFonts w:cs="Arial"/>
          <w:szCs w:val="24"/>
        </w:rPr>
      </w:pPr>
      <w:r w:rsidRPr="00AD4EF0">
        <w:rPr>
          <w:rFonts w:cs="Arial"/>
          <w:szCs w:val="24"/>
        </w:rPr>
        <w:t>Provide feedback to pupils in relation to progress, achievement, behaviour, attendance</w:t>
      </w:r>
      <w:r w:rsidR="00603D8B">
        <w:rPr>
          <w:rFonts w:cs="Arial"/>
          <w:szCs w:val="24"/>
        </w:rPr>
        <w:t>,</w:t>
      </w:r>
      <w:r w:rsidRPr="00AD4EF0">
        <w:rPr>
          <w:rFonts w:cs="Arial"/>
          <w:szCs w:val="24"/>
        </w:rPr>
        <w:t xml:space="preserve"> etc.</w:t>
      </w:r>
    </w:p>
    <w:p w:rsidR="0072348B" w:rsidRPr="00AD4EF0" w:rsidRDefault="0072348B" w:rsidP="00AD4EF0">
      <w:pPr>
        <w:numPr>
          <w:ilvl w:val="0"/>
          <w:numId w:val="7"/>
        </w:numPr>
        <w:rPr>
          <w:rFonts w:cs="Arial"/>
          <w:szCs w:val="24"/>
        </w:rPr>
      </w:pPr>
      <w:r>
        <w:rPr>
          <w:rFonts w:cs="Arial"/>
          <w:szCs w:val="24"/>
        </w:rPr>
        <w:t>Support pupils i</w:t>
      </w:r>
      <w:r w:rsidR="00AC26DC">
        <w:rPr>
          <w:rFonts w:cs="Arial"/>
          <w:szCs w:val="24"/>
        </w:rPr>
        <w:t>n</w:t>
      </w:r>
      <w:r w:rsidR="00603D8B">
        <w:rPr>
          <w:rFonts w:cs="Arial"/>
          <w:szCs w:val="24"/>
        </w:rPr>
        <w:t xml:space="preserve"> a variety of learning settings; </w:t>
      </w:r>
      <w:r w:rsidR="00AC26DC">
        <w:rPr>
          <w:rFonts w:cs="Arial"/>
          <w:szCs w:val="24"/>
        </w:rPr>
        <w:t>classroom, whole school events, enrichment, after-school clubs, day and residential trips, etc.</w:t>
      </w:r>
    </w:p>
    <w:p w:rsidR="00AD4EF0" w:rsidRPr="00F10DF8" w:rsidRDefault="00AD4EF0" w:rsidP="00AD4EF0">
      <w:pPr>
        <w:rPr>
          <w:strike/>
        </w:rPr>
      </w:pPr>
    </w:p>
    <w:p w:rsidR="004F1809" w:rsidRDefault="004F1809"/>
    <w:p w:rsidR="004F1809" w:rsidRDefault="004F1809">
      <w:pPr>
        <w:pStyle w:val="Heading3"/>
        <w:rPr>
          <w:rFonts w:ascii="Arial" w:hAnsi="Arial"/>
        </w:rPr>
      </w:pPr>
      <w:r>
        <w:rPr>
          <w:rFonts w:ascii="Arial" w:hAnsi="Arial"/>
        </w:rPr>
        <w:t>Support for the Teacher</w:t>
      </w:r>
    </w:p>
    <w:p w:rsidR="008A12F3" w:rsidRDefault="008A12F3" w:rsidP="001B31B9">
      <w:pPr>
        <w:numPr>
          <w:ilvl w:val="0"/>
          <w:numId w:val="7"/>
        </w:numPr>
        <w:rPr>
          <w:rFonts w:cs="Arial"/>
          <w:szCs w:val="24"/>
        </w:rPr>
      </w:pPr>
      <w:r w:rsidRPr="008A12F3">
        <w:rPr>
          <w:rFonts w:cs="Arial"/>
          <w:szCs w:val="24"/>
        </w:rPr>
        <w:t xml:space="preserve">Create and maintain a purposeful, orderly and productive learning environment </w:t>
      </w:r>
    </w:p>
    <w:p w:rsidR="008A12F3" w:rsidRDefault="008A12F3" w:rsidP="001B31B9">
      <w:pPr>
        <w:numPr>
          <w:ilvl w:val="0"/>
          <w:numId w:val="7"/>
        </w:numPr>
        <w:rPr>
          <w:rFonts w:cs="Arial"/>
          <w:szCs w:val="24"/>
        </w:rPr>
      </w:pPr>
      <w:r>
        <w:rPr>
          <w:rFonts w:cs="Arial"/>
          <w:szCs w:val="24"/>
        </w:rPr>
        <w:t>Ensure timely and accurate design, preparation and use of specialist equipment, resources and materials</w:t>
      </w:r>
    </w:p>
    <w:p w:rsidR="000A715B" w:rsidRPr="008A12F3" w:rsidRDefault="00AC0F5B" w:rsidP="001B31B9">
      <w:pPr>
        <w:numPr>
          <w:ilvl w:val="0"/>
          <w:numId w:val="7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Work alongside </w:t>
      </w:r>
      <w:r w:rsidR="000A715B" w:rsidRPr="008A12F3">
        <w:rPr>
          <w:rFonts w:cs="Arial"/>
          <w:szCs w:val="24"/>
        </w:rPr>
        <w:t>the teacher in lesson planning, evaluating and adjusting lessons/work plans as appropriate</w:t>
      </w:r>
    </w:p>
    <w:p w:rsidR="008A12F3" w:rsidRDefault="008A12F3" w:rsidP="00AD4EF0">
      <w:pPr>
        <w:numPr>
          <w:ilvl w:val="0"/>
          <w:numId w:val="7"/>
        </w:numPr>
        <w:rPr>
          <w:rFonts w:cs="Arial"/>
          <w:szCs w:val="24"/>
        </w:rPr>
      </w:pPr>
      <w:r>
        <w:rPr>
          <w:rFonts w:cs="Arial"/>
          <w:szCs w:val="24"/>
        </w:rPr>
        <w:t>Monitor and evaluate pupils’ responses to learning activities through observation and planned recording of achievement against pre-determined learning objectives</w:t>
      </w:r>
    </w:p>
    <w:p w:rsidR="00AD4EF0" w:rsidRDefault="00AD4EF0" w:rsidP="00AD4EF0">
      <w:pPr>
        <w:numPr>
          <w:ilvl w:val="0"/>
          <w:numId w:val="7"/>
        </w:numPr>
        <w:rPr>
          <w:rFonts w:cs="Arial"/>
          <w:szCs w:val="24"/>
        </w:rPr>
      </w:pPr>
      <w:r w:rsidRPr="00AD4EF0">
        <w:rPr>
          <w:rFonts w:cs="Arial"/>
          <w:szCs w:val="24"/>
        </w:rPr>
        <w:t>Support pupils’ access to learning</w:t>
      </w:r>
      <w:r>
        <w:rPr>
          <w:rFonts w:cs="Arial"/>
          <w:szCs w:val="24"/>
        </w:rPr>
        <w:t xml:space="preserve"> by</w:t>
      </w:r>
      <w:r w:rsidR="00603D8B">
        <w:rPr>
          <w:rFonts w:cs="Arial"/>
          <w:szCs w:val="24"/>
        </w:rPr>
        <w:t xml:space="preserve"> using appropriate strategies and </w:t>
      </w:r>
      <w:r w:rsidRPr="00AD4EF0">
        <w:rPr>
          <w:rFonts w:cs="Arial"/>
          <w:szCs w:val="24"/>
        </w:rPr>
        <w:t xml:space="preserve"> </w:t>
      </w:r>
      <w:r w:rsidR="00603D8B">
        <w:rPr>
          <w:rFonts w:cs="Arial"/>
          <w:szCs w:val="24"/>
        </w:rPr>
        <w:t xml:space="preserve"> creating </w:t>
      </w:r>
      <w:r w:rsidRPr="00AD4EF0">
        <w:rPr>
          <w:rFonts w:cs="Arial"/>
          <w:szCs w:val="24"/>
        </w:rPr>
        <w:t>resources</w:t>
      </w:r>
      <w:r w:rsidR="00603D8B">
        <w:rPr>
          <w:rFonts w:cs="Arial"/>
          <w:szCs w:val="24"/>
        </w:rPr>
        <w:t>.</w:t>
      </w:r>
    </w:p>
    <w:p w:rsidR="008A12F3" w:rsidRDefault="008A12F3" w:rsidP="00AD4EF0">
      <w:pPr>
        <w:numPr>
          <w:ilvl w:val="0"/>
          <w:numId w:val="7"/>
        </w:numPr>
        <w:rPr>
          <w:rFonts w:cs="Arial"/>
          <w:szCs w:val="24"/>
        </w:rPr>
      </w:pPr>
      <w:r>
        <w:rPr>
          <w:rFonts w:cs="Arial"/>
          <w:szCs w:val="24"/>
        </w:rPr>
        <w:t>Undertake marking of pupils’ work and accurately record achievement/ progress</w:t>
      </w:r>
    </w:p>
    <w:p w:rsidR="00635921" w:rsidRPr="00AD4EF0" w:rsidRDefault="00635921" w:rsidP="00AD4EF0">
      <w:pPr>
        <w:numPr>
          <w:ilvl w:val="0"/>
          <w:numId w:val="7"/>
        </w:numPr>
        <w:rPr>
          <w:rFonts w:cs="Arial"/>
          <w:szCs w:val="24"/>
        </w:rPr>
      </w:pPr>
      <w:r>
        <w:rPr>
          <w:rFonts w:cs="Arial"/>
          <w:szCs w:val="24"/>
        </w:rPr>
        <w:t>Administer and assess routine tests and invigilate exams/ tests</w:t>
      </w:r>
    </w:p>
    <w:p w:rsidR="00AD4EF0" w:rsidRPr="00AD4EF0" w:rsidRDefault="00AD4EF0" w:rsidP="00AD4EF0">
      <w:pPr>
        <w:numPr>
          <w:ilvl w:val="0"/>
          <w:numId w:val="7"/>
        </w:numPr>
        <w:rPr>
          <w:rFonts w:cs="Arial"/>
          <w:szCs w:val="24"/>
        </w:rPr>
      </w:pPr>
      <w:r w:rsidRPr="00AD4EF0">
        <w:rPr>
          <w:rFonts w:cs="Arial"/>
          <w:szCs w:val="24"/>
        </w:rPr>
        <w:t>Provide objective and accurate feedback and reports as required (e.g. Child Welfare reports, Annual Review reports, etc.)</w:t>
      </w:r>
      <w:r w:rsidR="00EB034D">
        <w:rPr>
          <w:rFonts w:cs="Arial"/>
          <w:szCs w:val="24"/>
        </w:rPr>
        <w:t>.</w:t>
      </w:r>
    </w:p>
    <w:p w:rsidR="00AD4EF0" w:rsidRPr="005A2113" w:rsidRDefault="00AD4EF0" w:rsidP="00AD4EF0">
      <w:pPr>
        <w:numPr>
          <w:ilvl w:val="0"/>
          <w:numId w:val="7"/>
        </w:numPr>
        <w:rPr>
          <w:rFonts w:cs="Arial"/>
          <w:szCs w:val="24"/>
        </w:rPr>
      </w:pPr>
      <w:r w:rsidRPr="005A2113">
        <w:rPr>
          <w:rFonts w:cs="Arial"/>
          <w:szCs w:val="24"/>
        </w:rPr>
        <w:t>Be responsible for keeping and updating reco</w:t>
      </w:r>
      <w:r w:rsidR="004643A5" w:rsidRPr="005A2113">
        <w:rPr>
          <w:rFonts w:cs="Arial"/>
          <w:szCs w:val="24"/>
        </w:rPr>
        <w:t xml:space="preserve">rds as agreed with other staff, </w:t>
      </w:r>
      <w:r w:rsidRPr="005A2113">
        <w:rPr>
          <w:rFonts w:cs="Arial"/>
          <w:szCs w:val="24"/>
        </w:rPr>
        <w:t>contributing to reviews of systems/records as requested</w:t>
      </w:r>
      <w:r w:rsidR="004643A5" w:rsidRPr="005A2113">
        <w:rPr>
          <w:rFonts w:cs="Arial"/>
          <w:szCs w:val="24"/>
        </w:rPr>
        <w:t xml:space="preserve"> (e.g. observation or behaviour charts for each lesson, progress sheets, evidencing of progress etc.)</w:t>
      </w:r>
    </w:p>
    <w:p w:rsidR="00AD4EF0" w:rsidRPr="00AD4EF0" w:rsidRDefault="00AC0F5B" w:rsidP="00AD4EF0">
      <w:pPr>
        <w:numPr>
          <w:ilvl w:val="0"/>
          <w:numId w:val="7"/>
        </w:numPr>
        <w:rPr>
          <w:rFonts w:cs="Arial"/>
          <w:szCs w:val="24"/>
        </w:rPr>
      </w:pPr>
      <w:r>
        <w:t>Ensure that</w:t>
      </w:r>
      <w:r w:rsidR="004F1809">
        <w:t xml:space="preserve"> display work</w:t>
      </w:r>
      <w:r>
        <w:t xml:space="preserve"> is </w:t>
      </w:r>
      <w:r w:rsidR="004F1809">
        <w:t>of high standard in the classroom and/or elsewhere, s</w:t>
      </w:r>
      <w:r w:rsidR="005A2113">
        <w:t>o</w:t>
      </w:r>
      <w:r w:rsidR="004F1809">
        <w:t xml:space="preserve"> that pupils can see the st</w:t>
      </w:r>
      <w:r w:rsidR="00AD4EF0">
        <w:t>andard to which they can aspire</w:t>
      </w:r>
      <w:r w:rsidR="00EB034D">
        <w:t>.</w:t>
      </w:r>
    </w:p>
    <w:p w:rsidR="004F1809" w:rsidRDefault="004F1809">
      <w:pPr>
        <w:numPr>
          <w:ilvl w:val="0"/>
          <w:numId w:val="4"/>
        </w:numPr>
      </w:pPr>
      <w:r>
        <w:t>Work with a pastoral teacher to oversee pupils’ welfare</w:t>
      </w:r>
      <w:r w:rsidR="007D7664">
        <w:t xml:space="preserve"> and maintain communication between home and school as directed</w:t>
      </w:r>
      <w:r w:rsidR="00EB034D">
        <w:t>.</w:t>
      </w:r>
      <w:r>
        <w:t xml:space="preserve"> </w:t>
      </w:r>
    </w:p>
    <w:p w:rsidR="00C8094A" w:rsidRDefault="004F1809" w:rsidP="00C8094A">
      <w:pPr>
        <w:numPr>
          <w:ilvl w:val="0"/>
          <w:numId w:val="4"/>
        </w:numPr>
      </w:pPr>
      <w:r w:rsidRPr="00C8094A">
        <w:t xml:space="preserve">Promote positive values, attitudes and good pupil behaviour, dealing promptly with conflict and incidents </w:t>
      </w:r>
      <w:r w:rsidR="00C8094A" w:rsidRPr="00C8094A">
        <w:t>through the use of appropriate strategies</w:t>
      </w:r>
      <w:r w:rsidR="00EB034D">
        <w:t>.</w:t>
      </w:r>
    </w:p>
    <w:p w:rsidR="00F31E2B" w:rsidRPr="005A2113" w:rsidRDefault="00F31E2B" w:rsidP="00C8094A">
      <w:pPr>
        <w:numPr>
          <w:ilvl w:val="0"/>
          <w:numId w:val="4"/>
        </w:numPr>
      </w:pPr>
      <w:r w:rsidRPr="005A2113">
        <w:t xml:space="preserve">To </w:t>
      </w:r>
      <w:r w:rsidR="005A2113">
        <w:t xml:space="preserve">communicate effectively with, </w:t>
      </w:r>
      <w:r w:rsidRPr="005A2113">
        <w:t>participate in and contribute to</w:t>
      </w:r>
      <w:r w:rsidR="005A2113">
        <w:t>,</w:t>
      </w:r>
      <w:r w:rsidRPr="005A2113">
        <w:t xml:space="preserve"> regular meetings with the class-teacher about learning aims, strategies and systems used in class, in order to provide a consistent approach </w:t>
      </w:r>
    </w:p>
    <w:p w:rsidR="00AD4EF0" w:rsidRDefault="00FA71C5" w:rsidP="00635921">
      <w:pPr>
        <w:ind w:left="360"/>
      </w:pPr>
      <w:r w:rsidRPr="00FA71C5">
        <w:rPr>
          <w:i/>
          <w:color w:val="FF0000"/>
        </w:rPr>
        <w:t>.</w:t>
      </w:r>
    </w:p>
    <w:p w:rsidR="00AC26DC" w:rsidRPr="00BA19CB" w:rsidRDefault="00AC26DC" w:rsidP="00BA19CB">
      <w:pPr>
        <w:pStyle w:val="Heading3"/>
        <w:rPr>
          <w:rFonts w:ascii="Arial" w:hAnsi="Arial"/>
        </w:rPr>
      </w:pPr>
      <w:r>
        <w:rPr>
          <w:rFonts w:ascii="Arial" w:hAnsi="Arial"/>
        </w:rPr>
        <w:t>Support for the Curriculum</w:t>
      </w:r>
    </w:p>
    <w:p w:rsidR="00603D8B" w:rsidRDefault="000A715B" w:rsidP="00603D8B">
      <w:pPr>
        <w:numPr>
          <w:ilvl w:val="0"/>
          <w:numId w:val="4"/>
        </w:numPr>
      </w:pPr>
      <w:r>
        <w:t>Work alongside</w:t>
      </w:r>
      <w:r w:rsidR="00603D8B">
        <w:t xml:space="preserve"> teaching staff to plan, prepare, support, deliver and evaluate programmes of l</w:t>
      </w:r>
      <w:r w:rsidR="00635921">
        <w:t>earning, to promote achievement</w:t>
      </w:r>
      <w:r w:rsidR="00EB034D">
        <w:t>.</w:t>
      </w:r>
    </w:p>
    <w:p w:rsidR="00635921" w:rsidRPr="00635921" w:rsidRDefault="00AC26DC" w:rsidP="00635921">
      <w:pPr>
        <w:numPr>
          <w:ilvl w:val="0"/>
          <w:numId w:val="9"/>
        </w:numPr>
        <w:rPr>
          <w:rFonts w:cs="Arial"/>
          <w:szCs w:val="24"/>
        </w:rPr>
      </w:pPr>
      <w:r w:rsidRPr="00AC26DC">
        <w:rPr>
          <w:rFonts w:cs="Arial"/>
          <w:szCs w:val="24"/>
        </w:rPr>
        <w:t>Support and implement agreed learning activities and teaching programmes, adjusting activities according to pupil responses/needs</w:t>
      </w:r>
      <w:r w:rsidR="00EB034D">
        <w:rPr>
          <w:rFonts w:cs="Arial"/>
          <w:szCs w:val="24"/>
        </w:rPr>
        <w:t>.</w:t>
      </w:r>
    </w:p>
    <w:p w:rsidR="00603D8B" w:rsidRPr="00AC26DC" w:rsidRDefault="00603D8B" w:rsidP="00603D8B">
      <w:pPr>
        <w:numPr>
          <w:ilvl w:val="0"/>
          <w:numId w:val="9"/>
        </w:numPr>
        <w:rPr>
          <w:rFonts w:cs="Arial"/>
          <w:szCs w:val="24"/>
        </w:rPr>
      </w:pPr>
      <w:r>
        <w:rPr>
          <w:rFonts w:cs="Arial"/>
          <w:szCs w:val="24"/>
        </w:rPr>
        <w:lastRenderedPageBreak/>
        <w:t>Support and lead in a variety of learning settings e.g. classroom, whole school events, enrichment, after-school clubs, day and residential trips, etc.</w:t>
      </w:r>
    </w:p>
    <w:p w:rsidR="00AC26DC" w:rsidRDefault="00AC26DC" w:rsidP="00AC26DC">
      <w:pPr>
        <w:numPr>
          <w:ilvl w:val="0"/>
          <w:numId w:val="9"/>
        </w:numPr>
        <w:rPr>
          <w:rFonts w:cs="Arial"/>
          <w:szCs w:val="24"/>
        </w:rPr>
      </w:pPr>
      <w:r w:rsidRPr="00AC26DC">
        <w:rPr>
          <w:rFonts w:cs="Arial"/>
          <w:szCs w:val="24"/>
        </w:rPr>
        <w:t>Prepare and use specialist equipment, plans and resources to support pupils as required</w:t>
      </w:r>
      <w:r w:rsidR="00EB034D">
        <w:rPr>
          <w:rFonts w:cs="Arial"/>
          <w:szCs w:val="24"/>
        </w:rPr>
        <w:t>.</w:t>
      </w:r>
    </w:p>
    <w:p w:rsidR="00603D8B" w:rsidRDefault="00603D8B" w:rsidP="00603D8B">
      <w:pPr>
        <w:numPr>
          <w:ilvl w:val="0"/>
          <w:numId w:val="9"/>
        </w:numPr>
      </w:pPr>
      <w:r>
        <w:t>Participate in school systems to monitor and enhance the quality of teaching and learning</w:t>
      </w:r>
      <w:r w:rsidR="00EB034D">
        <w:t>.</w:t>
      </w:r>
    </w:p>
    <w:p w:rsidR="00692331" w:rsidRDefault="00692331" w:rsidP="00603D8B">
      <w:pPr>
        <w:numPr>
          <w:ilvl w:val="0"/>
          <w:numId w:val="9"/>
        </w:numPr>
      </w:pPr>
      <w:r>
        <w:t>Provide specialist advice and guidance as required.</w:t>
      </w:r>
    </w:p>
    <w:p w:rsidR="00635921" w:rsidRPr="005A2113" w:rsidRDefault="00635921" w:rsidP="00635921">
      <w:pPr>
        <w:ind w:left="360"/>
      </w:pPr>
    </w:p>
    <w:p w:rsidR="00AC26DC" w:rsidRPr="00BA19CB" w:rsidRDefault="004F1809" w:rsidP="00AC26DC">
      <w:pPr>
        <w:pStyle w:val="Heading3"/>
        <w:rPr>
          <w:rFonts w:ascii="Arial" w:hAnsi="Arial"/>
        </w:rPr>
      </w:pPr>
      <w:r>
        <w:rPr>
          <w:rFonts w:ascii="Arial" w:hAnsi="Arial"/>
        </w:rPr>
        <w:t>Support for the School</w:t>
      </w:r>
    </w:p>
    <w:p w:rsidR="004F1809" w:rsidRDefault="004F1809" w:rsidP="00BA19CB">
      <w:pPr>
        <w:numPr>
          <w:ilvl w:val="0"/>
          <w:numId w:val="12"/>
        </w:numPr>
        <w:ind w:left="426"/>
      </w:pPr>
      <w:r>
        <w:t>Undertake break duties as required.</w:t>
      </w:r>
      <w:r w:rsidR="00B60793">
        <w:t xml:space="preserve"> This will include before-school and after-school supervision.</w:t>
      </w:r>
    </w:p>
    <w:p w:rsidR="00F539B1" w:rsidRDefault="00F539B1" w:rsidP="00BA19CB">
      <w:pPr>
        <w:numPr>
          <w:ilvl w:val="0"/>
          <w:numId w:val="12"/>
        </w:numPr>
        <w:ind w:left="426"/>
      </w:pPr>
      <w:r>
        <w:t>Undertake 1:1 supervision of pupils, including break and lunch times as required.</w:t>
      </w:r>
    </w:p>
    <w:p w:rsidR="00F539B1" w:rsidRDefault="00F539B1" w:rsidP="00F539B1">
      <w:pPr>
        <w:numPr>
          <w:ilvl w:val="0"/>
          <w:numId w:val="12"/>
        </w:numPr>
        <w:ind w:left="426"/>
      </w:pPr>
      <w:r>
        <w:t>Undertake 1:1 supervision of pupils during afterschool clubs as required.</w:t>
      </w:r>
    </w:p>
    <w:p w:rsidR="004F1809" w:rsidRDefault="004F1809" w:rsidP="00BA19CB">
      <w:pPr>
        <w:numPr>
          <w:ilvl w:val="0"/>
          <w:numId w:val="12"/>
        </w:numPr>
        <w:ind w:left="426"/>
      </w:pPr>
      <w:r>
        <w:t>Attend and participate in staff meetings, INSET sessions and other meetings as required.</w:t>
      </w:r>
    </w:p>
    <w:p w:rsidR="00AC26DC" w:rsidRPr="00AC26DC" w:rsidRDefault="00AC26DC" w:rsidP="00BA19CB">
      <w:pPr>
        <w:numPr>
          <w:ilvl w:val="0"/>
          <w:numId w:val="12"/>
        </w:numPr>
        <w:ind w:left="426"/>
        <w:rPr>
          <w:rFonts w:cs="Arial"/>
          <w:szCs w:val="24"/>
        </w:rPr>
      </w:pPr>
      <w:r w:rsidRPr="00AC26DC">
        <w:rPr>
          <w:rFonts w:cs="Arial"/>
          <w:szCs w:val="24"/>
        </w:rPr>
        <w:t>Be aware of and support difference and ensure all pupils have equal access to opportunities to learn and develop</w:t>
      </w:r>
      <w:r w:rsidR="00EB034D">
        <w:rPr>
          <w:rFonts w:cs="Arial"/>
          <w:szCs w:val="24"/>
        </w:rPr>
        <w:t>.</w:t>
      </w:r>
    </w:p>
    <w:p w:rsidR="00AC26DC" w:rsidRPr="00AC26DC" w:rsidRDefault="00AC26DC" w:rsidP="00BA19CB">
      <w:pPr>
        <w:numPr>
          <w:ilvl w:val="0"/>
          <w:numId w:val="12"/>
        </w:numPr>
        <w:ind w:left="426"/>
        <w:rPr>
          <w:rFonts w:cs="Arial"/>
          <w:szCs w:val="24"/>
        </w:rPr>
      </w:pPr>
      <w:r w:rsidRPr="00AC26DC">
        <w:rPr>
          <w:rFonts w:cs="Arial"/>
          <w:szCs w:val="24"/>
        </w:rPr>
        <w:t>Contribute to the overall ethos/work/aims of the school</w:t>
      </w:r>
      <w:r w:rsidR="00EB034D">
        <w:rPr>
          <w:rFonts w:cs="Arial"/>
          <w:szCs w:val="24"/>
        </w:rPr>
        <w:t>.</w:t>
      </w:r>
    </w:p>
    <w:p w:rsidR="00AC26DC" w:rsidRPr="00AC26DC" w:rsidRDefault="00AC26DC" w:rsidP="00BA19CB">
      <w:pPr>
        <w:numPr>
          <w:ilvl w:val="0"/>
          <w:numId w:val="12"/>
        </w:numPr>
        <w:ind w:left="426"/>
        <w:rPr>
          <w:rFonts w:cs="Arial"/>
          <w:szCs w:val="24"/>
        </w:rPr>
      </w:pPr>
      <w:r w:rsidRPr="00AC26DC">
        <w:rPr>
          <w:rFonts w:cs="Arial"/>
          <w:szCs w:val="24"/>
        </w:rPr>
        <w:t>Establish constructive relationships and communicate with other agencies/professionals, in liaison with the teacher, to support ach</w:t>
      </w:r>
      <w:r w:rsidR="00EB034D">
        <w:rPr>
          <w:rFonts w:cs="Arial"/>
          <w:szCs w:val="24"/>
        </w:rPr>
        <w:t>ievement and progress of pupils.</w:t>
      </w:r>
    </w:p>
    <w:p w:rsidR="00AC26DC" w:rsidRPr="007C4477" w:rsidRDefault="00AC26DC" w:rsidP="00BA19CB">
      <w:pPr>
        <w:numPr>
          <w:ilvl w:val="0"/>
          <w:numId w:val="12"/>
        </w:numPr>
        <w:ind w:left="426"/>
        <w:rPr>
          <w:rFonts w:cs="Arial"/>
          <w:szCs w:val="24"/>
        </w:rPr>
      </w:pPr>
      <w:r w:rsidRPr="007C4477">
        <w:rPr>
          <w:rFonts w:cs="Arial"/>
          <w:szCs w:val="24"/>
        </w:rPr>
        <w:t>Recognise own strengths and areas of expertise and use these to advise and support others</w:t>
      </w:r>
      <w:r w:rsidR="00EB034D">
        <w:rPr>
          <w:rFonts w:cs="Arial"/>
          <w:szCs w:val="24"/>
        </w:rPr>
        <w:t>.</w:t>
      </w:r>
    </w:p>
    <w:p w:rsidR="00AC26DC" w:rsidRPr="007C4477" w:rsidRDefault="00AC26DC" w:rsidP="00BA19CB">
      <w:pPr>
        <w:numPr>
          <w:ilvl w:val="0"/>
          <w:numId w:val="12"/>
        </w:numPr>
        <w:ind w:left="426"/>
        <w:rPr>
          <w:rFonts w:cs="Arial"/>
          <w:szCs w:val="24"/>
        </w:rPr>
      </w:pPr>
      <w:r w:rsidRPr="007C4477">
        <w:rPr>
          <w:rFonts w:cs="Arial"/>
          <w:szCs w:val="24"/>
        </w:rPr>
        <w:t>Assist in the supervision, training and development of staff</w:t>
      </w:r>
      <w:r w:rsidR="00EB034D">
        <w:rPr>
          <w:rFonts w:cs="Arial"/>
          <w:szCs w:val="24"/>
        </w:rPr>
        <w:t>.</w:t>
      </w:r>
    </w:p>
    <w:p w:rsidR="004F1809" w:rsidRDefault="004F1809" w:rsidP="00BA19CB">
      <w:pPr>
        <w:numPr>
          <w:ilvl w:val="0"/>
          <w:numId w:val="12"/>
        </w:numPr>
        <w:ind w:left="426"/>
      </w:pPr>
      <w:r>
        <w:t>Be aware of and comply with policies and procedures relating to child protection, health, safety and security, confidentiality and data protection, reporting all concerns to the appropriate person.</w:t>
      </w:r>
    </w:p>
    <w:p w:rsidR="00CD6A0C" w:rsidRPr="00BA19CB" w:rsidRDefault="00CD6A0C" w:rsidP="00BA19CB">
      <w:pPr>
        <w:numPr>
          <w:ilvl w:val="0"/>
          <w:numId w:val="12"/>
        </w:numPr>
        <w:ind w:left="426"/>
        <w:rPr>
          <w:rFonts w:cs="Arial"/>
          <w:bCs/>
          <w:szCs w:val="24"/>
        </w:rPr>
      </w:pPr>
      <w:r w:rsidRPr="000E3DC6">
        <w:rPr>
          <w:rFonts w:cs="Arial"/>
          <w:bCs/>
          <w:szCs w:val="24"/>
        </w:rPr>
        <w:t>To understand the duties and responsibilities arising</w:t>
      </w:r>
      <w:r w:rsidR="00BA19CB">
        <w:rPr>
          <w:rFonts w:cs="Arial"/>
          <w:bCs/>
          <w:szCs w:val="24"/>
        </w:rPr>
        <w:t xml:space="preserve"> </w:t>
      </w:r>
      <w:r w:rsidRPr="00BA19CB">
        <w:rPr>
          <w:rFonts w:cs="Arial"/>
          <w:bCs/>
          <w:szCs w:val="24"/>
        </w:rPr>
        <w:t>from the Children’s Act 2004 and Working Together in relation to</w:t>
      </w:r>
      <w:r w:rsidR="00BA19CB">
        <w:rPr>
          <w:rFonts w:cs="Arial"/>
          <w:bCs/>
          <w:szCs w:val="24"/>
        </w:rPr>
        <w:t xml:space="preserve"> </w:t>
      </w:r>
      <w:r w:rsidRPr="00BA19CB">
        <w:rPr>
          <w:rFonts w:cs="Arial"/>
          <w:bCs/>
          <w:szCs w:val="24"/>
        </w:rPr>
        <w:t>child protection and safeguarding children and young people.</w:t>
      </w:r>
    </w:p>
    <w:p w:rsidR="00CD6A0C" w:rsidRPr="00BA19CB" w:rsidRDefault="00CD6A0C" w:rsidP="00BA19CB">
      <w:pPr>
        <w:numPr>
          <w:ilvl w:val="0"/>
          <w:numId w:val="12"/>
        </w:numPr>
        <w:ind w:left="426"/>
        <w:rPr>
          <w:rFonts w:cs="Arial"/>
          <w:bCs/>
          <w:szCs w:val="24"/>
        </w:rPr>
      </w:pPr>
      <w:r w:rsidRPr="000E3DC6">
        <w:rPr>
          <w:rFonts w:cs="Arial"/>
          <w:bCs/>
          <w:szCs w:val="24"/>
        </w:rPr>
        <w:t>To also be fully aware of the principles of safeguarding as they apply to</w:t>
      </w:r>
      <w:r w:rsidR="00BA19CB">
        <w:rPr>
          <w:rFonts w:cs="Arial"/>
          <w:bCs/>
          <w:szCs w:val="24"/>
        </w:rPr>
        <w:t xml:space="preserve"> </w:t>
      </w:r>
      <w:r w:rsidRPr="00BA19CB">
        <w:rPr>
          <w:rFonts w:cs="Arial"/>
          <w:bCs/>
          <w:szCs w:val="24"/>
        </w:rPr>
        <w:t>vulnerable adults.</w:t>
      </w:r>
    </w:p>
    <w:p w:rsidR="00CD6A0C" w:rsidRDefault="00CD6A0C" w:rsidP="00BA19CB">
      <w:pPr>
        <w:numPr>
          <w:ilvl w:val="0"/>
          <w:numId w:val="12"/>
        </w:numPr>
        <w:ind w:left="426"/>
        <w:rPr>
          <w:rFonts w:cs="Arial"/>
          <w:bCs/>
          <w:szCs w:val="24"/>
        </w:rPr>
      </w:pPr>
      <w:r w:rsidRPr="000E3DC6">
        <w:rPr>
          <w:rFonts w:cs="Arial"/>
          <w:bCs/>
          <w:szCs w:val="24"/>
        </w:rPr>
        <w:t xml:space="preserve">To ensure that the </w:t>
      </w:r>
      <w:r w:rsidR="007C4477">
        <w:rPr>
          <w:rFonts w:cs="Arial"/>
          <w:bCs/>
          <w:szCs w:val="24"/>
        </w:rPr>
        <w:t>designated Child Welfare and Protection Officer and the Headteacher are</w:t>
      </w:r>
      <w:r w:rsidRPr="000E3DC6">
        <w:rPr>
          <w:rFonts w:cs="Arial"/>
          <w:bCs/>
          <w:szCs w:val="24"/>
        </w:rPr>
        <w:t xml:space="preserve"> made aware and kept fully</w:t>
      </w:r>
      <w:r w:rsidR="00BA19CB">
        <w:rPr>
          <w:rFonts w:cs="Arial"/>
          <w:bCs/>
          <w:szCs w:val="24"/>
        </w:rPr>
        <w:t xml:space="preserve"> </w:t>
      </w:r>
      <w:r w:rsidRPr="00BA19CB">
        <w:rPr>
          <w:rFonts w:cs="Arial"/>
          <w:bCs/>
          <w:szCs w:val="24"/>
        </w:rPr>
        <w:t>informed of any concerns in relation to</w:t>
      </w:r>
      <w:r w:rsidR="00BA19CB">
        <w:rPr>
          <w:rFonts w:cs="Arial"/>
          <w:bCs/>
          <w:szCs w:val="24"/>
        </w:rPr>
        <w:t xml:space="preserve"> </w:t>
      </w:r>
      <w:r w:rsidRPr="00BA19CB">
        <w:rPr>
          <w:rFonts w:cs="Arial"/>
          <w:bCs/>
          <w:szCs w:val="24"/>
        </w:rPr>
        <w:t>safeguarding and/or child protection.</w:t>
      </w:r>
    </w:p>
    <w:p w:rsidR="007C4477" w:rsidRPr="007C4477" w:rsidRDefault="007C4477" w:rsidP="007C4477">
      <w:pPr>
        <w:numPr>
          <w:ilvl w:val="0"/>
          <w:numId w:val="12"/>
        </w:numPr>
        <w:ind w:left="426"/>
        <w:rPr>
          <w:rFonts w:cs="Arial"/>
          <w:bCs/>
          <w:szCs w:val="24"/>
        </w:rPr>
      </w:pPr>
      <w:r w:rsidRPr="000E3DC6">
        <w:rPr>
          <w:rFonts w:cs="Arial"/>
          <w:bCs/>
          <w:szCs w:val="24"/>
        </w:rPr>
        <w:t xml:space="preserve">To ensure that </w:t>
      </w:r>
      <w:r>
        <w:rPr>
          <w:rFonts w:cs="Arial"/>
          <w:bCs/>
          <w:szCs w:val="24"/>
        </w:rPr>
        <w:t>your</w:t>
      </w:r>
      <w:r w:rsidRPr="000E3DC6">
        <w:rPr>
          <w:rFonts w:cs="Arial"/>
          <w:bCs/>
          <w:szCs w:val="24"/>
        </w:rPr>
        <w:t xml:space="preserve"> line manager is made aware and kept </w:t>
      </w:r>
      <w:r w:rsidRPr="00BA19CB">
        <w:rPr>
          <w:rFonts w:cs="Arial"/>
          <w:bCs/>
          <w:szCs w:val="24"/>
        </w:rPr>
        <w:t xml:space="preserve">informed of any </w:t>
      </w:r>
      <w:r>
        <w:rPr>
          <w:rFonts w:cs="Arial"/>
          <w:bCs/>
          <w:szCs w:val="24"/>
        </w:rPr>
        <w:t xml:space="preserve">other </w:t>
      </w:r>
      <w:r w:rsidRPr="00BA19CB">
        <w:rPr>
          <w:rFonts w:cs="Arial"/>
          <w:bCs/>
          <w:szCs w:val="24"/>
        </w:rPr>
        <w:t>concerns</w:t>
      </w:r>
      <w:r>
        <w:rPr>
          <w:rFonts w:cs="Arial"/>
          <w:bCs/>
          <w:szCs w:val="24"/>
        </w:rPr>
        <w:t xml:space="preserve"> relating to work</w:t>
      </w:r>
      <w:r w:rsidRPr="00BA19CB">
        <w:rPr>
          <w:rFonts w:cs="Arial"/>
          <w:bCs/>
          <w:szCs w:val="24"/>
        </w:rPr>
        <w:t>.</w:t>
      </w:r>
    </w:p>
    <w:p w:rsidR="007C4477" w:rsidRDefault="007C4477" w:rsidP="007C4477">
      <w:pPr>
        <w:numPr>
          <w:ilvl w:val="0"/>
          <w:numId w:val="12"/>
        </w:numPr>
        <w:ind w:left="426"/>
      </w:pPr>
      <w:r>
        <w:t>Undertake any other such duties as the Headteacher may reasonably direct from time to time.</w:t>
      </w:r>
    </w:p>
    <w:p w:rsidR="00AC26DC" w:rsidRPr="00BA19CB" w:rsidRDefault="00AC26DC" w:rsidP="00BA19CB">
      <w:pPr>
        <w:rPr>
          <w:rFonts w:cs="Arial"/>
          <w:sz w:val="22"/>
          <w:szCs w:val="22"/>
        </w:rPr>
      </w:pPr>
    </w:p>
    <w:p w:rsidR="004F1809" w:rsidRDefault="004F1809">
      <w:pPr>
        <w:pStyle w:val="Bod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It is implicit that these duties are carried out in accordance with school and Council policies on equal opportunities.</w:t>
      </w:r>
    </w:p>
    <w:p w:rsidR="004F1809" w:rsidRDefault="004F1809">
      <w:bookmarkStart w:id="0" w:name="_GoBack"/>
      <w:bookmarkEnd w:id="0"/>
    </w:p>
    <w:sectPr w:rsidR="004F180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032A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1A36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0C05DD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 w15:restartNumberingAfterBreak="0">
    <w:nsid w:val="14104D15"/>
    <w:multiLevelType w:val="singleLevel"/>
    <w:tmpl w:val="EECCC6F8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E300405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 w15:restartNumberingAfterBreak="0">
    <w:nsid w:val="43DB69B8"/>
    <w:multiLevelType w:val="hybridMultilevel"/>
    <w:tmpl w:val="188E6364"/>
    <w:lvl w:ilvl="0" w:tplc="AED0EB26"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B3ED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95E13CD"/>
    <w:multiLevelType w:val="hybridMultilevel"/>
    <w:tmpl w:val="B2B08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0644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ECE1E5C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0" w15:restartNumberingAfterBreak="0">
    <w:nsid w:val="6F3E6819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1" w15:restartNumberingAfterBreak="0">
    <w:nsid w:val="753A70AD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E4"/>
    <w:rsid w:val="000243FA"/>
    <w:rsid w:val="00061E22"/>
    <w:rsid w:val="000A2C69"/>
    <w:rsid w:val="000A715B"/>
    <w:rsid w:val="000F0030"/>
    <w:rsid w:val="00233AC4"/>
    <w:rsid w:val="002B1CA2"/>
    <w:rsid w:val="002D1BE7"/>
    <w:rsid w:val="00351240"/>
    <w:rsid w:val="003C13B9"/>
    <w:rsid w:val="004643A5"/>
    <w:rsid w:val="0048076B"/>
    <w:rsid w:val="004A5DB9"/>
    <w:rsid w:val="004C4B98"/>
    <w:rsid w:val="004F0D99"/>
    <w:rsid w:val="004F1809"/>
    <w:rsid w:val="00507FDB"/>
    <w:rsid w:val="005146AB"/>
    <w:rsid w:val="005277D0"/>
    <w:rsid w:val="005501BB"/>
    <w:rsid w:val="0056124D"/>
    <w:rsid w:val="005A2113"/>
    <w:rsid w:val="005E2352"/>
    <w:rsid w:val="005F572F"/>
    <w:rsid w:val="00603D8B"/>
    <w:rsid w:val="0061163C"/>
    <w:rsid w:val="00622CE4"/>
    <w:rsid w:val="00635921"/>
    <w:rsid w:val="006646A6"/>
    <w:rsid w:val="0067464D"/>
    <w:rsid w:val="00692331"/>
    <w:rsid w:val="00694D8B"/>
    <w:rsid w:val="006D3DDB"/>
    <w:rsid w:val="0072348B"/>
    <w:rsid w:val="00781595"/>
    <w:rsid w:val="007C4477"/>
    <w:rsid w:val="007D7664"/>
    <w:rsid w:val="007E7329"/>
    <w:rsid w:val="007F36A7"/>
    <w:rsid w:val="007F528E"/>
    <w:rsid w:val="00854750"/>
    <w:rsid w:val="00862ABD"/>
    <w:rsid w:val="00884118"/>
    <w:rsid w:val="008A12F3"/>
    <w:rsid w:val="008A6520"/>
    <w:rsid w:val="009062B3"/>
    <w:rsid w:val="00910CB8"/>
    <w:rsid w:val="00922295"/>
    <w:rsid w:val="00964A6B"/>
    <w:rsid w:val="00A73E9D"/>
    <w:rsid w:val="00A95A4F"/>
    <w:rsid w:val="00AA2E35"/>
    <w:rsid w:val="00AB3FB0"/>
    <w:rsid w:val="00AC0F5B"/>
    <w:rsid w:val="00AC26DC"/>
    <w:rsid w:val="00AD4EF0"/>
    <w:rsid w:val="00AE2E61"/>
    <w:rsid w:val="00B13CDD"/>
    <w:rsid w:val="00B60793"/>
    <w:rsid w:val="00B716ED"/>
    <w:rsid w:val="00BA19CB"/>
    <w:rsid w:val="00BD7755"/>
    <w:rsid w:val="00BF4574"/>
    <w:rsid w:val="00C02A13"/>
    <w:rsid w:val="00C34AFC"/>
    <w:rsid w:val="00C42995"/>
    <w:rsid w:val="00C50640"/>
    <w:rsid w:val="00C53C3C"/>
    <w:rsid w:val="00C718A2"/>
    <w:rsid w:val="00C8094A"/>
    <w:rsid w:val="00C86D1E"/>
    <w:rsid w:val="00CC2F7E"/>
    <w:rsid w:val="00CD26CE"/>
    <w:rsid w:val="00CD6A0C"/>
    <w:rsid w:val="00D64313"/>
    <w:rsid w:val="00D920E1"/>
    <w:rsid w:val="00DC2D06"/>
    <w:rsid w:val="00DF112F"/>
    <w:rsid w:val="00EB034D"/>
    <w:rsid w:val="00F10DF8"/>
    <w:rsid w:val="00F216A5"/>
    <w:rsid w:val="00F31E2B"/>
    <w:rsid w:val="00F539B1"/>
    <w:rsid w:val="00FA71C5"/>
    <w:rsid w:val="00FC22B8"/>
    <w:rsid w:val="00FC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7E1511"/>
  <w15:docId w15:val="{C9C41D0E-7E7E-4B41-B9DC-66B9F05A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 w:eastAsia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Times New Roman" w:hAnsi="Times New Roman"/>
      <w:sz w:val="28"/>
    </w:rPr>
  </w:style>
  <w:style w:type="paragraph" w:styleId="BodyText2">
    <w:name w:val="Body Text 2"/>
    <w:basedOn w:val="Normal"/>
  </w:style>
  <w:style w:type="character" w:customStyle="1" w:styleId="BodyTextChar">
    <w:name w:val="Body Text Char"/>
    <w:basedOn w:val="DefaultParagraphFont"/>
    <w:link w:val="BodyText"/>
    <w:rsid w:val="0061163C"/>
    <w:rPr>
      <w:sz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E1449-5B4F-4C0C-9B1D-09B1B861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 General</vt:lpstr>
    </vt:vector>
  </TitlesOfParts>
  <Company>Oak Lodge School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General</dc:title>
  <dc:creator>peter</dc:creator>
  <cp:lastModifiedBy>Liz Reda</cp:lastModifiedBy>
  <cp:revision>2</cp:revision>
  <cp:lastPrinted>2008-05-09T07:59:00Z</cp:lastPrinted>
  <dcterms:created xsi:type="dcterms:W3CDTF">2021-12-16T12:38:00Z</dcterms:created>
  <dcterms:modified xsi:type="dcterms:W3CDTF">2021-12-16T12:38:00Z</dcterms:modified>
</cp:coreProperties>
</file>