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7A721" w14:textId="451CDEDE" w:rsidR="00A359F1" w:rsidRDefault="00A359F1" w:rsidP="00A359F1">
      <w:pPr>
        <w:pStyle w:val="Heading2"/>
        <w:rPr>
          <w:rFonts w:ascii="Arial" w:hAnsi="Arial"/>
          <w:sz w:val="28"/>
        </w:rPr>
      </w:pPr>
      <w:r w:rsidRPr="00B84B0B">
        <w:rPr>
          <w:rFonts w:ascii="Arial" w:hAnsi="Arial"/>
          <w:color w:val="0070C0"/>
          <w:sz w:val="28"/>
        </w:rPr>
        <w:t>OAK LODGE SCHOOL</w:t>
      </w:r>
      <w:r>
        <w:rPr>
          <w:rFonts w:ascii="Arial" w:hAnsi="Arial"/>
          <w:sz w:val="28"/>
        </w:rPr>
        <w:tab/>
      </w:r>
      <w:r>
        <w:rPr>
          <w:rFonts w:ascii="Arial" w:hAnsi="Arial"/>
          <w:sz w:val="28"/>
        </w:rPr>
        <w:tab/>
      </w:r>
      <w:r>
        <w:rPr>
          <w:rFonts w:ascii="Arial" w:hAnsi="Arial"/>
          <w:sz w:val="28"/>
        </w:rPr>
        <w:tab/>
      </w:r>
      <w:r>
        <w:rPr>
          <w:rFonts w:ascii="Arial" w:hAnsi="Arial"/>
          <w:sz w:val="28"/>
        </w:rPr>
        <w:tab/>
      </w:r>
    </w:p>
    <w:p w14:paraId="0B035EA1" w14:textId="77777777" w:rsidR="00A359F1" w:rsidRDefault="00A359F1" w:rsidP="00A359F1">
      <w:r>
        <w:t>101, Nightingale Lane, London SW12 8NA</w:t>
      </w:r>
    </w:p>
    <w:p w14:paraId="1B51FE76" w14:textId="77777777" w:rsidR="00A359F1" w:rsidRDefault="00A359F1" w:rsidP="00A359F1">
      <w:r>
        <w:t>Tel: 020 8673 3453</w:t>
      </w:r>
    </w:p>
    <w:p w14:paraId="61DE7FD7" w14:textId="77777777" w:rsidR="005116CB" w:rsidRPr="003033F9" w:rsidRDefault="005116CB" w:rsidP="005116CB">
      <w:pPr>
        <w:pStyle w:val="Default"/>
      </w:pPr>
    </w:p>
    <w:p w14:paraId="2FDB4D39" w14:textId="2EF70C3D" w:rsidR="005116CB" w:rsidRDefault="005116CB" w:rsidP="005116CB">
      <w:pPr>
        <w:pStyle w:val="Default"/>
        <w:jc w:val="center"/>
        <w:rPr>
          <w:b/>
          <w:bCs/>
        </w:rPr>
      </w:pPr>
      <w:r w:rsidRPr="003033F9">
        <w:rPr>
          <w:b/>
          <w:bCs/>
        </w:rPr>
        <w:t>Job Description</w:t>
      </w:r>
    </w:p>
    <w:p w14:paraId="1FE85640" w14:textId="77777777" w:rsidR="00CA185A" w:rsidRPr="003033F9" w:rsidRDefault="00CA185A" w:rsidP="005116CB">
      <w:pPr>
        <w:pStyle w:val="Default"/>
        <w:jc w:val="center"/>
        <w:rPr>
          <w:b/>
          <w:bCs/>
        </w:rPr>
      </w:pPr>
    </w:p>
    <w:p w14:paraId="0B2E4FB0" w14:textId="1DA1D6D1" w:rsidR="005116CB" w:rsidRPr="003033F9" w:rsidRDefault="005116CB" w:rsidP="005116CB">
      <w:pPr>
        <w:pStyle w:val="Default"/>
      </w:pPr>
      <w:r w:rsidRPr="003033F9">
        <w:rPr>
          <w:b/>
          <w:bCs/>
        </w:rPr>
        <w:t>Post Title:</w:t>
      </w:r>
      <w:r w:rsidRPr="003033F9">
        <w:t xml:space="preserve"> </w:t>
      </w:r>
      <w:r w:rsidR="00D41E9B" w:rsidRPr="00D41E9B">
        <w:t>Teaching Assistant – Primary/Early Years Specialist</w:t>
      </w:r>
    </w:p>
    <w:p w14:paraId="065D088C" w14:textId="77777777" w:rsidR="00F72EE0" w:rsidRPr="003033F9" w:rsidRDefault="00F72EE0" w:rsidP="005116CB">
      <w:pPr>
        <w:pStyle w:val="Default"/>
      </w:pPr>
    </w:p>
    <w:p w14:paraId="1D9B81B7" w14:textId="2B5350B6" w:rsidR="00F72EE0" w:rsidRPr="003033F9" w:rsidRDefault="005116CB" w:rsidP="005116CB">
      <w:pPr>
        <w:pStyle w:val="Default"/>
      </w:pPr>
      <w:r w:rsidRPr="003033F9">
        <w:rPr>
          <w:b/>
          <w:bCs/>
        </w:rPr>
        <w:t>Grade</w:t>
      </w:r>
      <w:r w:rsidRPr="003033F9">
        <w:t xml:space="preserve">: </w:t>
      </w:r>
      <w:r w:rsidR="00D41E9B" w:rsidRPr="00D41E9B">
        <w:t>Scale 3-4 (depending on experience)</w:t>
      </w:r>
    </w:p>
    <w:p w14:paraId="0AB3CD76" w14:textId="3A1DA04D" w:rsidR="005116CB" w:rsidRPr="003033F9" w:rsidRDefault="005116CB" w:rsidP="005116CB">
      <w:pPr>
        <w:pStyle w:val="Default"/>
      </w:pPr>
      <w:r w:rsidRPr="003033F9">
        <w:t xml:space="preserve"> </w:t>
      </w:r>
    </w:p>
    <w:p w14:paraId="2EDDD606" w14:textId="2A3F02F2" w:rsidR="005116CB" w:rsidRPr="003033F9" w:rsidRDefault="005116CB" w:rsidP="005116CB">
      <w:pPr>
        <w:pStyle w:val="Default"/>
      </w:pPr>
      <w:r w:rsidRPr="003033F9">
        <w:rPr>
          <w:b/>
          <w:bCs/>
        </w:rPr>
        <w:t>Hours:</w:t>
      </w:r>
      <w:r w:rsidR="00AA6C05">
        <w:t xml:space="preserve">  </w:t>
      </w:r>
      <w:r w:rsidR="00BE3B1A">
        <w:t>32</w:t>
      </w:r>
      <w:r w:rsidRPr="003033F9">
        <w:t xml:space="preserve">.5 hours per week, </w:t>
      </w:r>
      <w:r w:rsidR="00DB4048" w:rsidRPr="008122A2">
        <w:t>(39 weeks term time only)</w:t>
      </w:r>
    </w:p>
    <w:p w14:paraId="3DBC0640" w14:textId="77777777" w:rsidR="00F72EE0" w:rsidRPr="003033F9" w:rsidRDefault="00F72EE0" w:rsidP="005116CB">
      <w:pPr>
        <w:pStyle w:val="Default"/>
      </w:pPr>
    </w:p>
    <w:p w14:paraId="0F6879D3" w14:textId="3310E997" w:rsidR="005116CB" w:rsidRPr="003033F9" w:rsidRDefault="005116CB" w:rsidP="005116CB">
      <w:pPr>
        <w:pStyle w:val="Default"/>
      </w:pPr>
      <w:r w:rsidRPr="003033F9">
        <w:rPr>
          <w:b/>
          <w:bCs/>
        </w:rPr>
        <w:t>Responsible to</w:t>
      </w:r>
      <w:r w:rsidRPr="003033F9">
        <w:t xml:space="preserve">: </w:t>
      </w:r>
      <w:r w:rsidR="009E56C1">
        <w:t>Line Manager</w:t>
      </w:r>
    </w:p>
    <w:p w14:paraId="666D8D22" w14:textId="77777777" w:rsidR="005116CB" w:rsidRPr="003033F9" w:rsidRDefault="005116CB" w:rsidP="005116CB">
      <w:pPr>
        <w:pStyle w:val="Default"/>
      </w:pPr>
    </w:p>
    <w:p w14:paraId="36165EBB" w14:textId="2E469FCF" w:rsidR="005116CB" w:rsidRDefault="005116CB" w:rsidP="005116CB">
      <w:pPr>
        <w:pStyle w:val="Default"/>
        <w:rPr>
          <w:b/>
          <w:bCs/>
        </w:rPr>
      </w:pPr>
      <w:r w:rsidRPr="003033F9">
        <w:rPr>
          <w:b/>
          <w:bCs/>
        </w:rPr>
        <w:t xml:space="preserve">Purpose </w:t>
      </w:r>
    </w:p>
    <w:p w14:paraId="6140DD56" w14:textId="77777777" w:rsidR="00D41E9B" w:rsidRPr="003033F9" w:rsidRDefault="00D41E9B" w:rsidP="005116CB">
      <w:pPr>
        <w:pStyle w:val="Default"/>
        <w:rPr>
          <w:b/>
          <w:bCs/>
        </w:rPr>
      </w:pPr>
    </w:p>
    <w:p w14:paraId="631ADD4A" w14:textId="64689EF8" w:rsidR="00D97E4B" w:rsidRDefault="00D41E9B" w:rsidP="005116CB">
      <w:pPr>
        <w:pStyle w:val="Default"/>
        <w:rPr>
          <w:sz w:val="22"/>
          <w:szCs w:val="22"/>
          <w:lang w:val="en-US"/>
        </w:rPr>
      </w:pPr>
      <w:r w:rsidRPr="00D41E9B">
        <w:rPr>
          <w:sz w:val="22"/>
          <w:szCs w:val="22"/>
          <w:lang w:val="en-US"/>
        </w:rPr>
        <w:t>Responsible, under the direction or instruction of the teacher or line manager, to provide specialist support to pupils with complex special educational needs in primary/early years settings. This role requires strong experience working with pupils with Down's syndrome and other complex needs, delivering personal care, and using Makaton to support communication. The postholder will actively engage and support all therapeutic and sporting requirements as needed by pupils, inclusive of participating in swimming by entering the water.</w:t>
      </w:r>
    </w:p>
    <w:p w14:paraId="37D642F0" w14:textId="77777777" w:rsidR="00D41E9B" w:rsidRDefault="00D41E9B" w:rsidP="005116CB">
      <w:pPr>
        <w:pStyle w:val="Default"/>
        <w:rPr>
          <w:sz w:val="22"/>
          <w:szCs w:val="22"/>
          <w:lang w:val="en-US"/>
        </w:rPr>
      </w:pPr>
    </w:p>
    <w:p w14:paraId="0019ADD4" w14:textId="617E2C6C" w:rsidR="00D41E9B" w:rsidRPr="00D41E9B" w:rsidRDefault="00D41E9B" w:rsidP="005116CB">
      <w:pPr>
        <w:pStyle w:val="Default"/>
        <w:rPr>
          <w:b/>
          <w:bCs/>
          <w:lang w:val="en-US"/>
        </w:rPr>
      </w:pPr>
      <w:r w:rsidRPr="00D41E9B">
        <w:rPr>
          <w:b/>
          <w:bCs/>
          <w:lang w:val="en-US"/>
        </w:rPr>
        <w:t>Essential Requirements</w:t>
      </w:r>
    </w:p>
    <w:p w14:paraId="4E38D0A3" w14:textId="77777777" w:rsidR="00D41E9B" w:rsidRDefault="00D41E9B" w:rsidP="005116CB">
      <w:pPr>
        <w:pStyle w:val="Default"/>
        <w:rPr>
          <w:sz w:val="22"/>
          <w:szCs w:val="22"/>
          <w:lang w:val="en-US"/>
        </w:rPr>
      </w:pPr>
    </w:p>
    <w:p w14:paraId="0E2C304B" w14:textId="2159613A" w:rsidR="00D41E9B" w:rsidRDefault="00D41E9B" w:rsidP="005116CB">
      <w:pPr>
        <w:pStyle w:val="Default"/>
        <w:rPr>
          <w:sz w:val="22"/>
          <w:szCs w:val="22"/>
          <w:lang w:val="en-US"/>
        </w:rPr>
      </w:pPr>
      <w:r w:rsidRPr="00D41E9B">
        <w:rPr>
          <w:sz w:val="22"/>
          <w:szCs w:val="22"/>
          <w:lang w:val="en-US"/>
        </w:rPr>
        <w:t>Strong experience working in a special school primary or early years setting • Confident and experienced in providing personal care • Experience working with pupils with Down's syndrome • Proficient in using Makaton to support communication • Commitment to supporting pupils with complex special educational needs</w:t>
      </w:r>
    </w:p>
    <w:p w14:paraId="3126F2DE" w14:textId="77777777" w:rsidR="00D41E9B" w:rsidRPr="003033F9" w:rsidRDefault="00D41E9B" w:rsidP="005116CB">
      <w:pPr>
        <w:pStyle w:val="Default"/>
        <w:rPr>
          <w:b/>
          <w:bCs/>
          <w:color w:val="006FC0"/>
        </w:rPr>
      </w:pPr>
    </w:p>
    <w:p w14:paraId="27190E58" w14:textId="5B97FB0F" w:rsidR="005116CB" w:rsidRDefault="005116CB" w:rsidP="005116CB">
      <w:pPr>
        <w:pStyle w:val="Default"/>
        <w:rPr>
          <w:b/>
          <w:bCs/>
          <w:color w:val="auto"/>
          <w:u w:val="single"/>
        </w:rPr>
      </w:pPr>
      <w:r w:rsidRPr="009E56C1">
        <w:rPr>
          <w:b/>
          <w:bCs/>
          <w:color w:val="auto"/>
          <w:u w:val="single"/>
        </w:rPr>
        <w:t xml:space="preserve">Main Duties and Responsibilities </w:t>
      </w:r>
    </w:p>
    <w:p w14:paraId="221DAB83" w14:textId="77777777" w:rsidR="005E5C71" w:rsidRDefault="005E5C71" w:rsidP="002670DE">
      <w:pPr>
        <w:pStyle w:val="Default"/>
        <w:ind w:left="-426"/>
        <w:rPr>
          <w:b/>
          <w:bCs/>
          <w:color w:val="auto"/>
          <w:u w:val="single"/>
        </w:rPr>
      </w:pPr>
    </w:p>
    <w:p w14:paraId="0D1546E1" w14:textId="77777777" w:rsidR="005E5C71" w:rsidRDefault="005E5C71" w:rsidP="005116CB">
      <w:pPr>
        <w:pStyle w:val="Default"/>
        <w:rPr>
          <w:b/>
          <w:bCs/>
          <w:color w:val="auto"/>
          <w:u w:val="single"/>
        </w:rPr>
      </w:pPr>
    </w:p>
    <w:p w14:paraId="133BA466" w14:textId="77777777" w:rsidR="005E5C71" w:rsidRDefault="005E5C71" w:rsidP="005116CB">
      <w:pPr>
        <w:pStyle w:val="Default"/>
        <w:rPr>
          <w:b/>
          <w:bCs/>
          <w:color w:val="auto"/>
          <w:u w:val="single"/>
        </w:rPr>
      </w:pPr>
    </w:p>
    <w:tbl>
      <w:tblPr>
        <w:tblStyle w:val="TableGrid"/>
        <w:tblW w:w="0" w:type="auto"/>
        <w:tblInd w:w="-856" w:type="dxa"/>
        <w:tblLook w:val="04A0" w:firstRow="1" w:lastRow="0" w:firstColumn="1" w:lastColumn="0" w:noHBand="0" w:noVBand="1"/>
      </w:tblPr>
      <w:tblGrid>
        <w:gridCol w:w="1841"/>
        <w:gridCol w:w="8031"/>
      </w:tblGrid>
      <w:tr w:rsidR="005E5C71" w14:paraId="62A8F8B8" w14:textId="77777777" w:rsidTr="002670DE">
        <w:tc>
          <w:tcPr>
            <w:tcW w:w="1844" w:type="dxa"/>
          </w:tcPr>
          <w:p w14:paraId="194781DC" w14:textId="77777777" w:rsidR="005E5C71" w:rsidRPr="003033F9" w:rsidRDefault="005E5C71" w:rsidP="002939F4">
            <w:r w:rsidRPr="003033F9">
              <w:t xml:space="preserve">Support for Pupils: </w:t>
            </w:r>
          </w:p>
          <w:p w14:paraId="0D4077A8" w14:textId="77777777" w:rsidR="005E5C71" w:rsidRDefault="005E5C71" w:rsidP="002939F4">
            <w:pPr>
              <w:rPr>
                <w:u w:val="single"/>
              </w:rPr>
            </w:pPr>
          </w:p>
        </w:tc>
        <w:tc>
          <w:tcPr>
            <w:tcW w:w="8363" w:type="dxa"/>
          </w:tcPr>
          <w:p w14:paraId="3A8C807A" w14:textId="77777777" w:rsidR="00D41E9B" w:rsidRPr="00D41E9B" w:rsidRDefault="00D41E9B" w:rsidP="00D41E9B">
            <w:pPr>
              <w:pStyle w:val="ListParagraph"/>
              <w:numPr>
                <w:ilvl w:val="0"/>
                <w:numId w:val="14"/>
              </w:numPr>
              <w:rPr>
                <w:rFonts w:cs="Arial"/>
                <w:szCs w:val="24"/>
              </w:rPr>
            </w:pPr>
            <w:r w:rsidRPr="00D41E9B">
              <w:rPr>
                <w:rFonts w:cs="Arial"/>
                <w:szCs w:val="24"/>
              </w:rPr>
              <w:t>Support pupils with complex special educational needs in accessing learning activities as directed by the teacher, with particular focus on primary/early years curriculum</w:t>
            </w:r>
          </w:p>
          <w:p w14:paraId="72312079" w14:textId="77777777" w:rsidR="00D41E9B" w:rsidRPr="00D41E9B" w:rsidRDefault="00D41E9B" w:rsidP="00D41E9B">
            <w:pPr>
              <w:pStyle w:val="ListParagraph"/>
              <w:numPr>
                <w:ilvl w:val="0"/>
                <w:numId w:val="14"/>
              </w:numPr>
              <w:rPr>
                <w:rFonts w:cs="Arial"/>
                <w:szCs w:val="24"/>
              </w:rPr>
            </w:pPr>
            <w:r w:rsidRPr="00D41E9B">
              <w:rPr>
                <w:rFonts w:cs="Arial"/>
                <w:szCs w:val="24"/>
              </w:rPr>
              <w:t>Attend to pupils' personal care needs, including toileting, feeding, hygiene, and implementing related personal programmes including social, health, physical, first aid and welfare matters</w:t>
            </w:r>
          </w:p>
          <w:p w14:paraId="3084E92E" w14:textId="77777777" w:rsidR="00D41E9B" w:rsidRPr="00D41E9B" w:rsidRDefault="00D41E9B" w:rsidP="00D41E9B">
            <w:pPr>
              <w:pStyle w:val="ListParagraph"/>
              <w:numPr>
                <w:ilvl w:val="0"/>
                <w:numId w:val="14"/>
              </w:numPr>
              <w:rPr>
                <w:rFonts w:cs="Arial"/>
                <w:szCs w:val="24"/>
              </w:rPr>
            </w:pPr>
            <w:r w:rsidRPr="00D41E9B">
              <w:rPr>
                <w:rFonts w:cs="Arial"/>
                <w:szCs w:val="24"/>
              </w:rPr>
              <w:t>Use Makaton and other communication strategies to support pupils' understanding and expression</w:t>
            </w:r>
          </w:p>
          <w:p w14:paraId="485D360D" w14:textId="77777777" w:rsidR="00D41E9B" w:rsidRPr="00D41E9B" w:rsidRDefault="00D41E9B" w:rsidP="00D41E9B">
            <w:pPr>
              <w:pStyle w:val="ListParagraph"/>
              <w:numPr>
                <w:ilvl w:val="0"/>
                <w:numId w:val="14"/>
              </w:numPr>
              <w:rPr>
                <w:rFonts w:cs="Arial"/>
                <w:szCs w:val="24"/>
              </w:rPr>
            </w:pPr>
            <w:r w:rsidRPr="00D41E9B">
              <w:rPr>
                <w:rFonts w:cs="Arial"/>
                <w:szCs w:val="24"/>
              </w:rPr>
              <w:t>Work with pupils with Down's syndrome and other complex needs, adapting support to meet individual requirements</w:t>
            </w:r>
          </w:p>
          <w:p w14:paraId="7656ACEC" w14:textId="77777777" w:rsidR="00D41E9B" w:rsidRPr="00D41E9B" w:rsidRDefault="00D41E9B" w:rsidP="00D41E9B">
            <w:pPr>
              <w:pStyle w:val="ListParagraph"/>
              <w:numPr>
                <w:ilvl w:val="0"/>
                <w:numId w:val="14"/>
              </w:numPr>
              <w:rPr>
                <w:rFonts w:cs="Arial"/>
                <w:szCs w:val="24"/>
              </w:rPr>
            </w:pPr>
            <w:r w:rsidRPr="00D41E9B">
              <w:rPr>
                <w:rFonts w:cs="Arial"/>
                <w:szCs w:val="24"/>
              </w:rPr>
              <w:t>Supervise and support pupils ensuring their safety and access to learning in primary/early years environments</w:t>
            </w:r>
          </w:p>
          <w:p w14:paraId="27B0AE9C" w14:textId="77777777" w:rsidR="00D41E9B" w:rsidRPr="00D41E9B" w:rsidRDefault="00D41E9B" w:rsidP="00D41E9B">
            <w:pPr>
              <w:pStyle w:val="ListParagraph"/>
              <w:numPr>
                <w:ilvl w:val="0"/>
                <w:numId w:val="14"/>
              </w:numPr>
              <w:rPr>
                <w:rFonts w:cs="Arial"/>
                <w:szCs w:val="24"/>
              </w:rPr>
            </w:pPr>
            <w:r w:rsidRPr="00D41E9B">
              <w:rPr>
                <w:rFonts w:cs="Arial"/>
                <w:szCs w:val="24"/>
              </w:rPr>
              <w:t>Supervise and support pupils when swimming ensuring their safety and full access to the activity. Enter the water to support pupils as required</w:t>
            </w:r>
          </w:p>
          <w:p w14:paraId="1B4B5710" w14:textId="77777777" w:rsidR="00D41E9B" w:rsidRPr="00D41E9B" w:rsidRDefault="00D41E9B" w:rsidP="00D41E9B">
            <w:pPr>
              <w:pStyle w:val="ListParagraph"/>
              <w:numPr>
                <w:ilvl w:val="0"/>
                <w:numId w:val="14"/>
              </w:numPr>
              <w:rPr>
                <w:rFonts w:cs="Arial"/>
                <w:szCs w:val="24"/>
              </w:rPr>
            </w:pPr>
            <w:r w:rsidRPr="00D41E9B">
              <w:rPr>
                <w:rFonts w:cs="Arial"/>
                <w:szCs w:val="24"/>
              </w:rPr>
              <w:lastRenderedPageBreak/>
              <w:t>Where required work with colleagues to support the absence of the class teacher</w:t>
            </w:r>
          </w:p>
          <w:p w14:paraId="70EFBB82" w14:textId="77777777" w:rsidR="00D41E9B" w:rsidRPr="00D41E9B" w:rsidRDefault="00D41E9B" w:rsidP="00D41E9B">
            <w:pPr>
              <w:pStyle w:val="ListParagraph"/>
              <w:numPr>
                <w:ilvl w:val="0"/>
                <w:numId w:val="14"/>
              </w:numPr>
              <w:rPr>
                <w:rFonts w:cs="Arial"/>
                <w:szCs w:val="24"/>
              </w:rPr>
            </w:pPr>
            <w:r w:rsidRPr="00D41E9B">
              <w:rPr>
                <w:rFonts w:cs="Arial"/>
                <w:szCs w:val="24"/>
              </w:rPr>
              <w:t>Establish good relationships with pupils, acting as a role model and being aware of and responding appropriately to individual needs, particularly those with Down's syndrome and complex developmental needs</w:t>
            </w:r>
          </w:p>
          <w:p w14:paraId="6F6F8611" w14:textId="77777777" w:rsidR="00D41E9B" w:rsidRPr="00D41E9B" w:rsidRDefault="00D41E9B" w:rsidP="00D41E9B">
            <w:pPr>
              <w:pStyle w:val="ListParagraph"/>
              <w:numPr>
                <w:ilvl w:val="0"/>
                <w:numId w:val="14"/>
              </w:numPr>
              <w:rPr>
                <w:rFonts w:cs="Arial"/>
                <w:szCs w:val="24"/>
              </w:rPr>
            </w:pPr>
            <w:r w:rsidRPr="00D41E9B">
              <w:rPr>
                <w:rFonts w:cs="Arial"/>
                <w:szCs w:val="24"/>
              </w:rPr>
              <w:t>Promote the inclusion and acceptance of all pupils</w:t>
            </w:r>
          </w:p>
          <w:p w14:paraId="249C780F" w14:textId="58C0970C" w:rsidR="00D41E9B" w:rsidRPr="00D41E9B" w:rsidRDefault="00D41E9B" w:rsidP="00D41E9B">
            <w:pPr>
              <w:pStyle w:val="ListParagraph"/>
              <w:numPr>
                <w:ilvl w:val="0"/>
                <w:numId w:val="14"/>
              </w:numPr>
              <w:rPr>
                <w:rFonts w:cs="Arial"/>
                <w:szCs w:val="24"/>
              </w:rPr>
            </w:pPr>
            <w:r w:rsidRPr="00D41E9B">
              <w:rPr>
                <w:rFonts w:cs="Arial"/>
                <w:szCs w:val="24"/>
              </w:rPr>
              <w:t>Encourage pupils to interact with others and engage in age-appropriate activities led by the teacher</w:t>
            </w:r>
          </w:p>
          <w:p w14:paraId="13655258" w14:textId="77777777" w:rsidR="00D41E9B" w:rsidRPr="00D41E9B" w:rsidRDefault="00D41E9B" w:rsidP="00D41E9B">
            <w:pPr>
              <w:pStyle w:val="ListParagraph"/>
              <w:numPr>
                <w:ilvl w:val="0"/>
                <w:numId w:val="14"/>
              </w:numPr>
              <w:rPr>
                <w:rFonts w:cs="Arial"/>
                <w:szCs w:val="24"/>
              </w:rPr>
            </w:pPr>
            <w:r w:rsidRPr="00D41E9B">
              <w:rPr>
                <w:rFonts w:cs="Arial"/>
                <w:szCs w:val="24"/>
              </w:rPr>
              <w:t>Support pupils' access to learning by using appropriate strategies and creating resources supporting pupils' learning styles, including visual supports and Makaton resources</w:t>
            </w:r>
          </w:p>
          <w:p w14:paraId="7D3B2FE2" w14:textId="1C556736" w:rsidR="005E5C71" w:rsidRPr="00D41E9B" w:rsidRDefault="00D41E9B" w:rsidP="00D41E9B">
            <w:pPr>
              <w:pStyle w:val="ListParagraph"/>
              <w:numPr>
                <w:ilvl w:val="0"/>
                <w:numId w:val="14"/>
              </w:numPr>
              <w:rPr>
                <w:rFonts w:cs="Arial"/>
                <w:szCs w:val="24"/>
              </w:rPr>
            </w:pPr>
            <w:r w:rsidRPr="00D41E9B">
              <w:rPr>
                <w:rFonts w:cs="Arial"/>
                <w:szCs w:val="24"/>
              </w:rPr>
              <w:t>Help to display work of high standard in the classroom and/or elsewhere, to provide information about the school and celebrate pupils' achievement and topics studied</w:t>
            </w:r>
          </w:p>
        </w:tc>
      </w:tr>
      <w:tr w:rsidR="005E5C71" w14:paraId="6E58B9FA" w14:textId="77777777" w:rsidTr="002670DE">
        <w:tc>
          <w:tcPr>
            <w:tcW w:w="1844" w:type="dxa"/>
          </w:tcPr>
          <w:p w14:paraId="075AA25C" w14:textId="16CE6B81" w:rsidR="005E5C71" w:rsidRPr="00521EA3" w:rsidRDefault="00521EA3" w:rsidP="002939F4">
            <w:r w:rsidRPr="003033F9">
              <w:lastRenderedPageBreak/>
              <w:t xml:space="preserve">Support for the Teacher: </w:t>
            </w:r>
          </w:p>
        </w:tc>
        <w:tc>
          <w:tcPr>
            <w:tcW w:w="8363" w:type="dxa"/>
          </w:tcPr>
          <w:p w14:paraId="58C7208B" w14:textId="77777777" w:rsidR="00D41E9B" w:rsidRPr="00D41E9B" w:rsidRDefault="00D41E9B" w:rsidP="00D41E9B">
            <w:pPr>
              <w:pStyle w:val="ListParagraph"/>
              <w:numPr>
                <w:ilvl w:val="0"/>
                <w:numId w:val="15"/>
              </w:numPr>
              <w:rPr>
                <w:color w:val="000000"/>
              </w:rPr>
            </w:pPr>
            <w:r w:rsidRPr="00D41E9B">
              <w:rPr>
                <w:color w:val="000000"/>
              </w:rPr>
              <w:t>Ensure the maintenance of a clean and orderly working environment appropriate for primary/early years pupils</w:t>
            </w:r>
          </w:p>
          <w:p w14:paraId="24EB2393" w14:textId="096091D4" w:rsidR="00D41E9B" w:rsidRPr="00D41E9B" w:rsidRDefault="00D41E9B" w:rsidP="00D41E9B">
            <w:pPr>
              <w:pStyle w:val="ListParagraph"/>
              <w:numPr>
                <w:ilvl w:val="0"/>
                <w:numId w:val="15"/>
              </w:numPr>
              <w:rPr>
                <w:color w:val="000000"/>
              </w:rPr>
            </w:pPr>
            <w:r w:rsidRPr="00D41E9B">
              <w:rPr>
                <w:color w:val="000000"/>
              </w:rPr>
              <w:t>Timely and accurate preparation of routine equipment, resources and materials as set out in instructions, including Makaton resources and visual aids</w:t>
            </w:r>
          </w:p>
          <w:p w14:paraId="44B12FD7" w14:textId="07A375CE" w:rsidR="00D41E9B" w:rsidRPr="00D41E9B" w:rsidRDefault="00D41E9B" w:rsidP="00D41E9B">
            <w:pPr>
              <w:pStyle w:val="ListParagraph"/>
              <w:numPr>
                <w:ilvl w:val="0"/>
                <w:numId w:val="15"/>
              </w:numPr>
              <w:rPr>
                <w:color w:val="000000"/>
              </w:rPr>
            </w:pPr>
            <w:r w:rsidRPr="00D41E9B">
              <w:rPr>
                <w:color w:val="000000"/>
              </w:rPr>
              <w:t>Undertake basic record keeping as directed, including personal care records</w:t>
            </w:r>
          </w:p>
          <w:p w14:paraId="46B41224" w14:textId="6394208A" w:rsidR="00D41E9B" w:rsidRPr="00D41E9B" w:rsidRDefault="00D41E9B" w:rsidP="00D41E9B">
            <w:pPr>
              <w:pStyle w:val="ListParagraph"/>
              <w:numPr>
                <w:ilvl w:val="0"/>
                <w:numId w:val="15"/>
              </w:numPr>
              <w:rPr>
                <w:color w:val="000000"/>
              </w:rPr>
            </w:pPr>
            <w:r w:rsidRPr="00D41E9B">
              <w:rPr>
                <w:color w:val="000000"/>
              </w:rPr>
              <w:t>Assist the teacher with learning activities ensuring health and safety and good behaviour of pupils with complex needs</w:t>
            </w:r>
          </w:p>
          <w:p w14:paraId="1AE0713C" w14:textId="46ABC512" w:rsidR="00D41E9B" w:rsidRPr="00D41E9B" w:rsidRDefault="00D41E9B" w:rsidP="00D41E9B">
            <w:pPr>
              <w:pStyle w:val="ListParagraph"/>
              <w:numPr>
                <w:ilvl w:val="0"/>
                <w:numId w:val="15"/>
              </w:numPr>
              <w:rPr>
                <w:color w:val="000000"/>
              </w:rPr>
            </w:pPr>
            <w:r w:rsidRPr="00D41E9B">
              <w:rPr>
                <w:color w:val="000000"/>
              </w:rPr>
              <w:t>Provide feedback to the teacher on pupil engagement with activities, including communication and personal care observations</w:t>
            </w:r>
          </w:p>
          <w:p w14:paraId="05C081C1" w14:textId="6BE3BD42" w:rsidR="00D41E9B" w:rsidRPr="00D41E9B" w:rsidRDefault="00D41E9B" w:rsidP="00D41E9B">
            <w:pPr>
              <w:pStyle w:val="ListParagraph"/>
              <w:numPr>
                <w:ilvl w:val="0"/>
                <w:numId w:val="15"/>
              </w:numPr>
              <w:rPr>
                <w:color w:val="000000"/>
              </w:rPr>
            </w:pPr>
            <w:r w:rsidRPr="00D41E9B">
              <w:rPr>
                <w:color w:val="000000"/>
              </w:rPr>
              <w:t>Provide basic clerical and administrative support e.g. typing, photocopying, printing, display, collection and recording of money etc.</w:t>
            </w:r>
          </w:p>
          <w:p w14:paraId="087B531D" w14:textId="77777777" w:rsidR="00D41E9B" w:rsidRPr="00D41E9B" w:rsidRDefault="00D41E9B" w:rsidP="00D41E9B">
            <w:pPr>
              <w:pStyle w:val="ListParagraph"/>
              <w:numPr>
                <w:ilvl w:val="0"/>
                <w:numId w:val="15"/>
              </w:numPr>
              <w:rPr>
                <w:color w:val="000000"/>
              </w:rPr>
            </w:pPr>
            <w:r w:rsidRPr="00D41E9B">
              <w:rPr>
                <w:color w:val="000000"/>
              </w:rPr>
              <w:t>Support the teacher in managing pupil behaviour, reporting difficulties as appropriate, using positive behaviour strategies appropriate for pupils with complex needs</w:t>
            </w:r>
          </w:p>
          <w:p w14:paraId="35F5DD02" w14:textId="4FDDBBD2" w:rsidR="00D41E9B" w:rsidRPr="00D41E9B" w:rsidRDefault="00D41E9B" w:rsidP="00D41E9B">
            <w:pPr>
              <w:pStyle w:val="ListParagraph"/>
              <w:numPr>
                <w:ilvl w:val="0"/>
                <w:numId w:val="15"/>
              </w:numPr>
              <w:rPr>
                <w:color w:val="000000"/>
              </w:rPr>
            </w:pPr>
            <w:r w:rsidRPr="00D41E9B">
              <w:rPr>
                <w:color w:val="000000"/>
              </w:rPr>
              <w:t>Support the development of resources and planning as instructed by the class teacher or senior member of staff/therapy lead, particularly resources using Makaton</w:t>
            </w:r>
          </w:p>
          <w:p w14:paraId="1C88F2D5" w14:textId="77777777" w:rsidR="00D41E9B" w:rsidRPr="00D41E9B" w:rsidRDefault="00D41E9B" w:rsidP="00D41E9B">
            <w:pPr>
              <w:pStyle w:val="ListParagraph"/>
              <w:numPr>
                <w:ilvl w:val="0"/>
                <w:numId w:val="15"/>
              </w:numPr>
              <w:rPr>
                <w:color w:val="000000"/>
              </w:rPr>
            </w:pPr>
            <w:r w:rsidRPr="00D41E9B">
              <w:rPr>
                <w:color w:val="000000"/>
              </w:rPr>
              <w:t>Actively support pupils' mobility and accessibility across the school under guidance of the Head of Therapy</w:t>
            </w:r>
          </w:p>
          <w:p w14:paraId="3B134C09" w14:textId="44481636" w:rsidR="005E5C71" w:rsidRPr="00D41E9B" w:rsidRDefault="00D41E9B" w:rsidP="00D41E9B">
            <w:pPr>
              <w:pStyle w:val="ListParagraph"/>
              <w:numPr>
                <w:ilvl w:val="0"/>
                <w:numId w:val="15"/>
              </w:numPr>
              <w:rPr>
                <w:color w:val="000000"/>
              </w:rPr>
            </w:pPr>
            <w:r w:rsidRPr="00D41E9B">
              <w:rPr>
                <w:color w:val="000000"/>
              </w:rPr>
              <w:t>Assist/lead in guided reading activities and undertake training to facilitate this curriculum activity</w:t>
            </w:r>
          </w:p>
        </w:tc>
      </w:tr>
      <w:tr w:rsidR="005E5C71" w14:paraId="41BACDF8" w14:textId="77777777" w:rsidTr="002670DE">
        <w:tc>
          <w:tcPr>
            <w:tcW w:w="1844" w:type="dxa"/>
          </w:tcPr>
          <w:p w14:paraId="5CE39B50" w14:textId="181C6F5F" w:rsidR="005E5C71" w:rsidRPr="00521EA3" w:rsidRDefault="00521EA3" w:rsidP="002939F4">
            <w:r w:rsidRPr="003033F9">
              <w:t xml:space="preserve">Support for the Curriculum: </w:t>
            </w:r>
          </w:p>
        </w:tc>
        <w:tc>
          <w:tcPr>
            <w:tcW w:w="8363" w:type="dxa"/>
          </w:tcPr>
          <w:p w14:paraId="0F67120E" w14:textId="77777777" w:rsidR="00D41E9B" w:rsidRPr="00D41E9B" w:rsidRDefault="00D41E9B" w:rsidP="00D41E9B">
            <w:pPr>
              <w:pStyle w:val="ListParagraph"/>
              <w:numPr>
                <w:ilvl w:val="0"/>
                <w:numId w:val="16"/>
              </w:numPr>
              <w:rPr>
                <w:rFonts w:cs="Arial"/>
                <w:szCs w:val="24"/>
              </w:rPr>
            </w:pPr>
            <w:r w:rsidRPr="00D41E9B">
              <w:rPr>
                <w:rFonts w:cs="Arial"/>
                <w:szCs w:val="24"/>
              </w:rPr>
              <w:t>Support pupils to understand instructions using Makaton, visual supports and other communication strategies</w:t>
            </w:r>
          </w:p>
          <w:p w14:paraId="4EC7BDBB" w14:textId="77777777" w:rsidR="00D41E9B" w:rsidRPr="00D41E9B" w:rsidRDefault="00D41E9B" w:rsidP="00D41E9B">
            <w:pPr>
              <w:pStyle w:val="ListParagraph"/>
              <w:numPr>
                <w:ilvl w:val="0"/>
                <w:numId w:val="16"/>
              </w:numPr>
              <w:rPr>
                <w:rFonts w:cs="Arial"/>
                <w:szCs w:val="24"/>
              </w:rPr>
            </w:pPr>
            <w:r w:rsidRPr="00D41E9B">
              <w:rPr>
                <w:rFonts w:cs="Arial"/>
                <w:szCs w:val="24"/>
              </w:rPr>
              <w:t>Support pupils to develop their communication and social skills, with particular focus on Makaton and alternative communication methods</w:t>
            </w:r>
          </w:p>
          <w:p w14:paraId="3C9269C2" w14:textId="77777777" w:rsidR="00D41E9B" w:rsidRPr="00D41E9B" w:rsidRDefault="00D41E9B" w:rsidP="00D41E9B">
            <w:pPr>
              <w:pStyle w:val="ListParagraph"/>
              <w:numPr>
                <w:ilvl w:val="0"/>
                <w:numId w:val="16"/>
              </w:numPr>
              <w:rPr>
                <w:rFonts w:cs="Arial"/>
                <w:szCs w:val="24"/>
              </w:rPr>
            </w:pPr>
            <w:r w:rsidRPr="00D41E9B">
              <w:rPr>
                <w:rFonts w:cs="Arial"/>
                <w:szCs w:val="24"/>
              </w:rPr>
              <w:t>Support pupils in using basic ICT and online safety as directed • Work alongside teaching staff to help plan, prepare, support, and deliver programmes of learning appropriate for primary/early years pupils with complex needs</w:t>
            </w:r>
          </w:p>
          <w:p w14:paraId="27632DF7" w14:textId="77777777" w:rsidR="00D41E9B" w:rsidRPr="00D41E9B" w:rsidRDefault="00D41E9B" w:rsidP="00D41E9B">
            <w:pPr>
              <w:pStyle w:val="ListParagraph"/>
              <w:numPr>
                <w:ilvl w:val="0"/>
                <w:numId w:val="16"/>
              </w:numPr>
              <w:rPr>
                <w:rFonts w:cs="Arial"/>
                <w:szCs w:val="24"/>
              </w:rPr>
            </w:pPr>
            <w:r w:rsidRPr="00D41E9B">
              <w:rPr>
                <w:rFonts w:cs="Arial"/>
                <w:szCs w:val="24"/>
              </w:rPr>
              <w:t>Prepare the classroom and maintain equipment/resources as directed by the teacher, including personal care equipment</w:t>
            </w:r>
          </w:p>
          <w:p w14:paraId="187CE5B1" w14:textId="77777777" w:rsidR="00D41E9B" w:rsidRPr="00D41E9B" w:rsidRDefault="00D41E9B" w:rsidP="00D41E9B">
            <w:pPr>
              <w:pStyle w:val="ListParagraph"/>
              <w:numPr>
                <w:ilvl w:val="0"/>
                <w:numId w:val="16"/>
              </w:numPr>
              <w:rPr>
                <w:rFonts w:cs="Arial"/>
                <w:szCs w:val="24"/>
              </w:rPr>
            </w:pPr>
            <w:r w:rsidRPr="00D41E9B">
              <w:rPr>
                <w:rFonts w:cs="Arial"/>
                <w:szCs w:val="24"/>
              </w:rPr>
              <w:lastRenderedPageBreak/>
              <w:t>Participate and facilitate the swimming curriculum. Promote healthy lifestyles and encourage healthy eating</w:t>
            </w:r>
          </w:p>
          <w:p w14:paraId="22CA30B1" w14:textId="530C4341" w:rsidR="0087515D" w:rsidRPr="00D41E9B" w:rsidRDefault="00D41E9B" w:rsidP="00D41E9B">
            <w:pPr>
              <w:pStyle w:val="ListParagraph"/>
              <w:numPr>
                <w:ilvl w:val="0"/>
                <w:numId w:val="16"/>
              </w:numPr>
              <w:rPr>
                <w:rFonts w:cs="Arial"/>
                <w:szCs w:val="24"/>
              </w:rPr>
            </w:pPr>
            <w:r w:rsidRPr="00D41E9B">
              <w:rPr>
                <w:rFonts w:cs="Arial"/>
                <w:szCs w:val="24"/>
              </w:rPr>
              <w:t>Support agreed learning activities and teaching programmes, adjusting activities according to pupil responses/needs, particularly for pupils with Down's syndrome and complex developmental needs</w:t>
            </w:r>
          </w:p>
        </w:tc>
      </w:tr>
      <w:tr w:rsidR="00AA6C05" w14:paraId="61EBB7CF" w14:textId="77777777" w:rsidTr="002670DE">
        <w:tc>
          <w:tcPr>
            <w:tcW w:w="1844" w:type="dxa"/>
          </w:tcPr>
          <w:p w14:paraId="05F66853" w14:textId="2342AE30" w:rsidR="00AA6C05" w:rsidRPr="00AA6C05" w:rsidRDefault="00AA6C05" w:rsidP="00AA6C05">
            <w:pPr>
              <w:rPr>
                <w:bCs/>
              </w:rPr>
            </w:pPr>
            <w:r w:rsidRPr="00AA6C05">
              <w:rPr>
                <w:bCs/>
              </w:rPr>
              <w:lastRenderedPageBreak/>
              <w:t>Safeguarding responsibilities</w:t>
            </w:r>
          </w:p>
        </w:tc>
        <w:tc>
          <w:tcPr>
            <w:tcW w:w="8363" w:type="dxa"/>
          </w:tcPr>
          <w:p w14:paraId="14C229DA" w14:textId="77777777" w:rsidR="00D41E9B" w:rsidRDefault="00D41E9B" w:rsidP="00D41E9B">
            <w:pPr>
              <w:pStyle w:val="ListParagraph"/>
              <w:numPr>
                <w:ilvl w:val="0"/>
                <w:numId w:val="17"/>
              </w:numPr>
            </w:pPr>
            <w:r w:rsidRPr="00D41E9B">
              <w:t>To ensure that the school's data protection policies and processes are adhered to in line with the Data Protection Act 2018 and UK GDPR</w:t>
            </w:r>
          </w:p>
          <w:p w14:paraId="6910B259" w14:textId="77777777" w:rsidR="00D41E9B" w:rsidRDefault="00D41E9B" w:rsidP="00D41E9B">
            <w:pPr>
              <w:pStyle w:val="ListParagraph"/>
              <w:numPr>
                <w:ilvl w:val="0"/>
                <w:numId w:val="17"/>
              </w:numPr>
            </w:pPr>
            <w:r w:rsidRPr="00D41E9B">
              <w:t>To be fully aware of and understand the duties and responsibilities arising from the Children Act 2004 and Working Together in relation to child protection and safeguarding children and young people as this applies to the worker's role within the organisation</w:t>
            </w:r>
          </w:p>
          <w:p w14:paraId="0937CBE5" w14:textId="77777777" w:rsidR="00D41E9B" w:rsidRDefault="00D41E9B" w:rsidP="00D41E9B">
            <w:pPr>
              <w:pStyle w:val="ListParagraph"/>
              <w:numPr>
                <w:ilvl w:val="0"/>
                <w:numId w:val="17"/>
              </w:numPr>
            </w:pPr>
            <w:r w:rsidRPr="00D41E9B">
              <w:t>To ensure that the designated line manager, DSLs, and the Headteacher are made aware and kept fully informed of any concerns you may have in relation to safeguarding and/or child protection</w:t>
            </w:r>
          </w:p>
          <w:p w14:paraId="31160FE4" w14:textId="77777777" w:rsidR="00D41E9B" w:rsidRDefault="00D41E9B" w:rsidP="00D41E9B">
            <w:pPr>
              <w:pStyle w:val="ListParagraph"/>
              <w:numPr>
                <w:ilvl w:val="0"/>
                <w:numId w:val="17"/>
              </w:numPr>
            </w:pPr>
            <w:r w:rsidRPr="00D41E9B">
              <w:t>To also be fully aware of the principles of safeguarding as they apply to vulnerable adults in relation to the worker's role</w:t>
            </w:r>
          </w:p>
          <w:p w14:paraId="179C1B25" w14:textId="77777777" w:rsidR="00D41E9B" w:rsidRDefault="00D41E9B" w:rsidP="00D41E9B">
            <w:pPr>
              <w:pStyle w:val="ListParagraph"/>
              <w:numPr>
                <w:ilvl w:val="0"/>
                <w:numId w:val="17"/>
              </w:numPr>
            </w:pPr>
            <w:r w:rsidRPr="00D41E9B">
              <w:t>To support all school visits and trips by following the Trips and Risk assessment policy and attend EVC training annually</w:t>
            </w:r>
          </w:p>
          <w:p w14:paraId="590CFA50" w14:textId="172C3FE6" w:rsidR="00402A70" w:rsidRPr="003033F9" w:rsidRDefault="00D41E9B" w:rsidP="00D41E9B">
            <w:pPr>
              <w:pStyle w:val="ListParagraph"/>
              <w:numPr>
                <w:ilvl w:val="0"/>
                <w:numId w:val="17"/>
              </w:numPr>
            </w:pPr>
            <w:r w:rsidRPr="00D41E9B">
              <w:t>Be aware of and comply with policies and procedures relating to child protection, health, safety and security, confidentiality and data protection, reporting all concerns to an appropriate person</w:t>
            </w:r>
          </w:p>
        </w:tc>
      </w:tr>
      <w:tr w:rsidR="005E5C71" w14:paraId="6F76566C" w14:textId="77777777" w:rsidTr="002670DE">
        <w:tc>
          <w:tcPr>
            <w:tcW w:w="1844" w:type="dxa"/>
          </w:tcPr>
          <w:p w14:paraId="367C6A80" w14:textId="5B150256" w:rsidR="005E5C71" w:rsidRPr="00521EA3" w:rsidRDefault="00521EA3" w:rsidP="002939F4">
            <w:pPr>
              <w:rPr>
                <w:color w:val="000000"/>
              </w:rPr>
            </w:pPr>
            <w:r w:rsidRPr="00CA185A">
              <w:t xml:space="preserve">Support for the School: </w:t>
            </w:r>
          </w:p>
        </w:tc>
        <w:tc>
          <w:tcPr>
            <w:tcW w:w="8363" w:type="dxa"/>
          </w:tcPr>
          <w:p w14:paraId="30ACC8A5" w14:textId="77777777" w:rsidR="00D41E9B" w:rsidRDefault="00D41E9B" w:rsidP="00D41E9B">
            <w:pPr>
              <w:pStyle w:val="ListParagraph"/>
              <w:numPr>
                <w:ilvl w:val="0"/>
                <w:numId w:val="18"/>
              </w:numPr>
            </w:pPr>
            <w:r w:rsidRPr="00D41E9B">
              <w:t>Maintenance of everyday equipment, check for quality and safety, including personal care equipment</w:t>
            </w:r>
          </w:p>
          <w:p w14:paraId="217357E9" w14:textId="77777777" w:rsidR="00D41E9B" w:rsidRDefault="00D41E9B" w:rsidP="00D41E9B">
            <w:pPr>
              <w:pStyle w:val="ListParagraph"/>
              <w:numPr>
                <w:ilvl w:val="0"/>
                <w:numId w:val="18"/>
              </w:numPr>
            </w:pPr>
            <w:r w:rsidRPr="00D41E9B">
              <w:t>To ensure that the worker's line manager is made aware and kept fully informed of any concerns which the worker may have in relation to safeguarding and/or child protection</w:t>
            </w:r>
          </w:p>
          <w:p w14:paraId="7BC24F11" w14:textId="77777777" w:rsidR="00D41E9B" w:rsidRDefault="00D41E9B" w:rsidP="00D41E9B">
            <w:pPr>
              <w:pStyle w:val="ListParagraph"/>
              <w:numPr>
                <w:ilvl w:val="0"/>
                <w:numId w:val="18"/>
              </w:numPr>
            </w:pPr>
            <w:r w:rsidRPr="00D41E9B">
              <w:t>Be aware of and support difference and ensure all pupils have equal access to opportunities to learn and develop</w:t>
            </w:r>
          </w:p>
          <w:p w14:paraId="5094740C" w14:textId="77777777" w:rsidR="00D41E9B" w:rsidRDefault="00D41E9B" w:rsidP="00D41E9B">
            <w:pPr>
              <w:pStyle w:val="ListParagraph"/>
              <w:numPr>
                <w:ilvl w:val="0"/>
                <w:numId w:val="18"/>
              </w:numPr>
            </w:pPr>
            <w:r w:rsidRPr="00D41E9B">
              <w:t>Contribute to the overall ethos/work/aims of the school</w:t>
            </w:r>
          </w:p>
          <w:p w14:paraId="18C610B5" w14:textId="77777777" w:rsidR="00D41E9B" w:rsidRDefault="00D41E9B" w:rsidP="00D41E9B">
            <w:pPr>
              <w:pStyle w:val="ListParagraph"/>
              <w:numPr>
                <w:ilvl w:val="0"/>
                <w:numId w:val="18"/>
              </w:numPr>
            </w:pPr>
            <w:r w:rsidRPr="00D41E9B">
              <w:t>Participate in training and other learning activities and performance development as required, including Makaton training and updates</w:t>
            </w:r>
          </w:p>
          <w:p w14:paraId="6A87A623" w14:textId="77777777" w:rsidR="00D41E9B" w:rsidRDefault="00D41E9B" w:rsidP="00D41E9B">
            <w:pPr>
              <w:pStyle w:val="ListParagraph"/>
              <w:numPr>
                <w:ilvl w:val="0"/>
                <w:numId w:val="18"/>
              </w:numPr>
            </w:pPr>
            <w:r w:rsidRPr="00D41E9B">
              <w:t>Accompany teaching staff and pupils on visits, trips and out of school activities as required</w:t>
            </w:r>
          </w:p>
          <w:p w14:paraId="6C095C6C" w14:textId="77777777" w:rsidR="00D41E9B" w:rsidRDefault="00D41E9B" w:rsidP="00D41E9B">
            <w:pPr>
              <w:pStyle w:val="ListParagraph"/>
              <w:numPr>
                <w:ilvl w:val="0"/>
                <w:numId w:val="18"/>
              </w:numPr>
            </w:pPr>
            <w:r w:rsidRPr="00D41E9B">
              <w:t>The employee must at all times carry out his/her responsibilities with due regard to the school's Health and Safety policy</w:t>
            </w:r>
          </w:p>
          <w:p w14:paraId="004B29DA" w14:textId="77777777" w:rsidR="00D41E9B" w:rsidRDefault="00D41E9B" w:rsidP="00D41E9B">
            <w:pPr>
              <w:pStyle w:val="ListParagraph"/>
              <w:numPr>
                <w:ilvl w:val="0"/>
                <w:numId w:val="18"/>
              </w:numPr>
            </w:pPr>
            <w:r w:rsidRPr="00D41E9B">
              <w:t>Undertake break &amp; lunch duties as required. This will include before-school and after-school supervision</w:t>
            </w:r>
          </w:p>
          <w:p w14:paraId="6CE8974F" w14:textId="77777777" w:rsidR="00D41E9B" w:rsidRDefault="00D41E9B" w:rsidP="00D41E9B">
            <w:pPr>
              <w:pStyle w:val="ListParagraph"/>
              <w:numPr>
                <w:ilvl w:val="0"/>
                <w:numId w:val="18"/>
              </w:numPr>
            </w:pPr>
            <w:r w:rsidRPr="00D41E9B">
              <w:t>Assist in the general efficient operation of the school, including providing cover for other staff where necessary and as directed by the Leadership Team</w:t>
            </w:r>
          </w:p>
          <w:p w14:paraId="70C2798A" w14:textId="77777777" w:rsidR="00D41E9B" w:rsidRDefault="00D41E9B" w:rsidP="00D41E9B">
            <w:pPr>
              <w:pStyle w:val="ListParagraph"/>
              <w:numPr>
                <w:ilvl w:val="0"/>
                <w:numId w:val="18"/>
              </w:numPr>
            </w:pPr>
            <w:r w:rsidRPr="00D41E9B">
              <w:t xml:space="preserve">To ensure that the school's data protection policies and processes are adhered to in line with the Data Protection Act 2018 and UK GDPR </w:t>
            </w:r>
          </w:p>
          <w:p w14:paraId="5E0E8E4F" w14:textId="7EC899D5" w:rsidR="003D0B14" w:rsidRPr="00556DB6" w:rsidRDefault="00D41E9B" w:rsidP="00D41E9B">
            <w:pPr>
              <w:pStyle w:val="ListParagraph"/>
              <w:numPr>
                <w:ilvl w:val="0"/>
                <w:numId w:val="18"/>
              </w:numPr>
            </w:pPr>
            <w:r w:rsidRPr="00D41E9B">
              <w:t>Undertake any other such duties as the Headteacher may reasonably direct from time to time</w:t>
            </w:r>
          </w:p>
        </w:tc>
      </w:tr>
      <w:tr w:rsidR="000C1FC1" w14:paraId="45847886" w14:textId="77777777" w:rsidTr="002670DE">
        <w:tc>
          <w:tcPr>
            <w:tcW w:w="1844" w:type="dxa"/>
          </w:tcPr>
          <w:p w14:paraId="7F7D67A9" w14:textId="77777777" w:rsidR="000C1FC1" w:rsidRPr="00360B55" w:rsidRDefault="000C1FC1" w:rsidP="000C1FC1">
            <w:pPr>
              <w:rPr>
                <w:szCs w:val="24"/>
              </w:rPr>
            </w:pPr>
            <w:r w:rsidRPr="00360B55">
              <w:rPr>
                <w:szCs w:val="24"/>
              </w:rPr>
              <w:t>Training expectations:</w:t>
            </w:r>
          </w:p>
          <w:p w14:paraId="02E9EFA2" w14:textId="77777777" w:rsidR="000C1FC1" w:rsidRPr="00CA185A" w:rsidRDefault="000C1FC1" w:rsidP="000C1FC1"/>
        </w:tc>
        <w:tc>
          <w:tcPr>
            <w:tcW w:w="8363" w:type="dxa"/>
          </w:tcPr>
          <w:p w14:paraId="639AD258" w14:textId="0DCC9AD9" w:rsidR="000C1FC1" w:rsidRDefault="00D41E9B" w:rsidP="000C1FC1">
            <w:pPr>
              <w:pStyle w:val="ListParagraph"/>
              <w:numPr>
                <w:ilvl w:val="0"/>
                <w:numId w:val="9"/>
              </w:numPr>
            </w:pPr>
            <w:r w:rsidRPr="00D41E9B">
              <w:rPr>
                <w:szCs w:val="24"/>
              </w:rPr>
              <w:lastRenderedPageBreak/>
              <w:t xml:space="preserve">To make a commitment to your own professional development, undertaking training that is identified through appraisal and the </w:t>
            </w:r>
            <w:r w:rsidRPr="00D41E9B">
              <w:rPr>
                <w:szCs w:val="24"/>
              </w:rPr>
              <w:lastRenderedPageBreak/>
              <w:t>school development plan, including ongoing Makaton training and specialist training related to Down's syndrome and complex needs</w:t>
            </w:r>
          </w:p>
        </w:tc>
      </w:tr>
    </w:tbl>
    <w:p w14:paraId="184E1215" w14:textId="77777777" w:rsidR="005E5C71" w:rsidRPr="009E56C1" w:rsidRDefault="005E5C71" w:rsidP="005116CB">
      <w:pPr>
        <w:pStyle w:val="Default"/>
        <w:rPr>
          <w:color w:val="auto"/>
          <w:u w:val="single"/>
        </w:rPr>
      </w:pPr>
    </w:p>
    <w:p w14:paraId="49E812B8" w14:textId="77777777" w:rsidR="003033F9" w:rsidRPr="003033F9" w:rsidRDefault="003033F9" w:rsidP="009E56C1">
      <w:pPr>
        <w:pStyle w:val="Default"/>
        <w:ind w:right="863"/>
      </w:pPr>
    </w:p>
    <w:p w14:paraId="296487F8" w14:textId="4E637046" w:rsidR="00730B45" w:rsidRDefault="00D41E9B" w:rsidP="009E56C1">
      <w:pPr>
        <w:ind w:right="863"/>
      </w:pPr>
      <w:r w:rsidRPr="00D41E9B">
        <w:rPr>
          <w:rFonts w:eastAsiaTheme="minorHAnsi" w:cs="Arial"/>
          <w:color w:val="000000"/>
          <w:szCs w:val="24"/>
          <w:lang w:eastAsia="en-US"/>
          <w14:ligatures w14:val="standardContextual"/>
        </w:rPr>
        <w:t>This is a description of the main duties and responsibilities of the post at this date. The duties may change over time as requirements and circumstances change. The person in the post may also have to carry out other duties as may be necessary from time to time.</w:t>
      </w:r>
    </w:p>
    <w:sectPr w:rsidR="00730B45" w:rsidSect="00135467">
      <w:headerReference w:type="first" r:id="rId7"/>
      <w:pgSz w:w="11906" w:h="17338"/>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08516" w14:textId="77777777" w:rsidR="001A484B" w:rsidRDefault="001A484B" w:rsidP="00B84B0B">
      <w:r>
        <w:separator/>
      </w:r>
    </w:p>
  </w:endnote>
  <w:endnote w:type="continuationSeparator" w:id="0">
    <w:p w14:paraId="31D6B90E" w14:textId="77777777" w:rsidR="001A484B" w:rsidRDefault="001A484B" w:rsidP="00B8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CEDFF" w14:textId="77777777" w:rsidR="001A484B" w:rsidRDefault="001A484B" w:rsidP="00B84B0B">
      <w:r>
        <w:separator/>
      </w:r>
    </w:p>
  </w:footnote>
  <w:footnote w:type="continuationSeparator" w:id="0">
    <w:p w14:paraId="21748CF6" w14:textId="77777777" w:rsidR="001A484B" w:rsidRDefault="001A484B" w:rsidP="00B8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8209" w14:textId="0BFB19D4" w:rsidR="00B84B0B" w:rsidRDefault="00B84B0B">
    <w:pPr>
      <w:pStyle w:val="Header"/>
    </w:pPr>
    <w:r w:rsidRPr="00B84B0B">
      <w:rPr>
        <w:noProof/>
        <w:color w:val="0070C0"/>
        <w:sz w:val="28"/>
      </w:rPr>
      <w:drawing>
        <wp:anchor distT="0" distB="0" distL="114300" distR="114300" simplePos="0" relativeHeight="251659264" behindDoc="0" locked="0" layoutInCell="1" allowOverlap="1" wp14:anchorId="3B1A7E35" wp14:editId="03826F5B">
          <wp:simplePos x="0" y="0"/>
          <wp:positionH relativeFrom="column">
            <wp:posOffset>4581525</wp:posOffset>
          </wp:positionH>
          <wp:positionV relativeFrom="paragraph">
            <wp:posOffset>-352425</wp:posOffset>
          </wp:positionV>
          <wp:extent cx="1114425" cy="1079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1442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032A"/>
    <w:multiLevelType w:val="singleLevel"/>
    <w:tmpl w:val="08090001"/>
    <w:lvl w:ilvl="0">
      <w:start w:val="1"/>
      <w:numFmt w:val="bullet"/>
      <w:lvlText w:val=""/>
      <w:lvlJc w:val="left"/>
      <w:pPr>
        <w:ind w:left="360" w:hanging="360"/>
      </w:pPr>
      <w:rPr>
        <w:rFonts w:ascii="Symbol" w:hAnsi="Symbol" w:hint="default"/>
      </w:rPr>
    </w:lvl>
  </w:abstractNum>
  <w:abstractNum w:abstractNumId="1" w15:restartNumberingAfterBreak="0">
    <w:nsid w:val="0B2B1CA4"/>
    <w:multiLevelType w:val="hybridMultilevel"/>
    <w:tmpl w:val="D6FAE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E3D61"/>
    <w:multiLevelType w:val="hybridMultilevel"/>
    <w:tmpl w:val="FB5E1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93222F"/>
    <w:multiLevelType w:val="hybridMultilevel"/>
    <w:tmpl w:val="48F078E0"/>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4" w15:restartNumberingAfterBreak="0">
    <w:nsid w:val="2CFB5F12"/>
    <w:multiLevelType w:val="hybridMultilevel"/>
    <w:tmpl w:val="EA00B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300405"/>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6" w15:restartNumberingAfterBreak="0">
    <w:nsid w:val="3F8E750A"/>
    <w:multiLevelType w:val="hybridMultilevel"/>
    <w:tmpl w:val="C346F4F6"/>
    <w:lvl w:ilvl="0" w:tplc="08090001">
      <w:start w:val="1"/>
      <w:numFmt w:val="bullet"/>
      <w:lvlText w:val=""/>
      <w:lvlJc w:val="left"/>
      <w:pPr>
        <w:ind w:left="663" w:hanging="360"/>
      </w:pPr>
      <w:rPr>
        <w:rFonts w:ascii="Symbol" w:hAnsi="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7" w15:restartNumberingAfterBreak="0">
    <w:nsid w:val="45B20079"/>
    <w:multiLevelType w:val="hybridMultilevel"/>
    <w:tmpl w:val="BEBC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C7302"/>
    <w:multiLevelType w:val="hybridMultilevel"/>
    <w:tmpl w:val="E712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E5E39"/>
    <w:multiLevelType w:val="hybridMultilevel"/>
    <w:tmpl w:val="DEF6F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D0467D"/>
    <w:multiLevelType w:val="hybridMultilevel"/>
    <w:tmpl w:val="3A18F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616C40"/>
    <w:multiLevelType w:val="hybridMultilevel"/>
    <w:tmpl w:val="39828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D65B69"/>
    <w:multiLevelType w:val="hybridMultilevel"/>
    <w:tmpl w:val="10D66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5E13CD"/>
    <w:multiLevelType w:val="hybridMultilevel"/>
    <w:tmpl w:val="40682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3E6819"/>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74C02F77"/>
    <w:multiLevelType w:val="hybridMultilevel"/>
    <w:tmpl w:val="6108C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736F72"/>
    <w:multiLevelType w:val="hybridMultilevel"/>
    <w:tmpl w:val="4E82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7051D2"/>
    <w:multiLevelType w:val="hybridMultilevel"/>
    <w:tmpl w:val="CF7EA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5749370">
    <w:abstractNumId w:val="5"/>
  </w:num>
  <w:num w:numId="2" w16cid:durableId="2118210769">
    <w:abstractNumId w:val="0"/>
  </w:num>
  <w:num w:numId="3" w16cid:durableId="303393041">
    <w:abstractNumId w:val="14"/>
  </w:num>
  <w:num w:numId="4" w16cid:durableId="382483219">
    <w:abstractNumId w:val="13"/>
  </w:num>
  <w:num w:numId="5" w16cid:durableId="145247976">
    <w:abstractNumId w:val="11"/>
  </w:num>
  <w:num w:numId="6" w16cid:durableId="17237866">
    <w:abstractNumId w:val="4"/>
  </w:num>
  <w:num w:numId="7" w16cid:durableId="53086919">
    <w:abstractNumId w:val="7"/>
  </w:num>
  <w:num w:numId="8" w16cid:durableId="1745030146">
    <w:abstractNumId w:val="17"/>
  </w:num>
  <w:num w:numId="9" w16cid:durableId="423765778">
    <w:abstractNumId w:val="10"/>
  </w:num>
  <w:num w:numId="10" w16cid:durableId="1890650975">
    <w:abstractNumId w:val="3"/>
  </w:num>
  <w:num w:numId="11" w16cid:durableId="547882691">
    <w:abstractNumId w:val="8"/>
  </w:num>
  <w:num w:numId="12" w16cid:durableId="1820996692">
    <w:abstractNumId w:val="6"/>
  </w:num>
  <w:num w:numId="13" w16cid:durableId="184172975">
    <w:abstractNumId w:val="1"/>
  </w:num>
  <w:num w:numId="14" w16cid:durableId="1516072170">
    <w:abstractNumId w:val="2"/>
  </w:num>
  <w:num w:numId="15" w16cid:durableId="820274324">
    <w:abstractNumId w:val="9"/>
  </w:num>
  <w:num w:numId="16" w16cid:durableId="384064347">
    <w:abstractNumId w:val="16"/>
  </w:num>
  <w:num w:numId="17" w16cid:durableId="685909517">
    <w:abstractNumId w:val="15"/>
  </w:num>
  <w:num w:numId="18" w16cid:durableId="1018895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CB"/>
    <w:rsid w:val="0000024B"/>
    <w:rsid w:val="00033D34"/>
    <w:rsid w:val="00040533"/>
    <w:rsid w:val="000A027C"/>
    <w:rsid w:val="000C1FC1"/>
    <w:rsid w:val="000D74FA"/>
    <w:rsid w:val="00101974"/>
    <w:rsid w:val="00135467"/>
    <w:rsid w:val="001362FC"/>
    <w:rsid w:val="00156847"/>
    <w:rsid w:val="00184111"/>
    <w:rsid w:val="001A484B"/>
    <w:rsid w:val="001A5AE8"/>
    <w:rsid w:val="001C5801"/>
    <w:rsid w:val="001D7729"/>
    <w:rsid w:val="001F1FF1"/>
    <w:rsid w:val="0023004B"/>
    <w:rsid w:val="00237C8D"/>
    <w:rsid w:val="002670DE"/>
    <w:rsid w:val="002939F4"/>
    <w:rsid w:val="003033F9"/>
    <w:rsid w:val="003177F8"/>
    <w:rsid w:val="00324E48"/>
    <w:rsid w:val="00367104"/>
    <w:rsid w:val="00390BAD"/>
    <w:rsid w:val="003D0B14"/>
    <w:rsid w:val="00402A70"/>
    <w:rsid w:val="00431FE0"/>
    <w:rsid w:val="00432B2D"/>
    <w:rsid w:val="00472484"/>
    <w:rsid w:val="004D490E"/>
    <w:rsid w:val="004D677B"/>
    <w:rsid w:val="005116CB"/>
    <w:rsid w:val="005129E1"/>
    <w:rsid w:val="00521EA3"/>
    <w:rsid w:val="00556DB6"/>
    <w:rsid w:val="00557A60"/>
    <w:rsid w:val="005B67AF"/>
    <w:rsid w:val="005E5C71"/>
    <w:rsid w:val="005F41A7"/>
    <w:rsid w:val="00666952"/>
    <w:rsid w:val="0067130B"/>
    <w:rsid w:val="006C3B07"/>
    <w:rsid w:val="00730B45"/>
    <w:rsid w:val="00731726"/>
    <w:rsid w:val="00790323"/>
    <w:rsid w:val="0079730C"/>
    <w:rsid w:val="007E31F6"/>
    <w:rsid w:val="0087515D"/>
    <w:rsid w:val="008B7925"/>
    <w:rsid w:val="008F1C09"/>
    <w:rsid w:val="00982734"/>
    <w:rsid w:val="009B3BE1"/>
    <w:rsid w:val="009E56C1"/>
    <w:rsid w:val="00A03D80"/>
    <w:rsid w:val="00A231C1"/>
    <w:rsid w:val="00A359F1"/>
    <w:rsid w:val="00A946BF"/>
    <w:rsid w:val="00AA666F"/>
    <w:rsid w:val="00AA6C05"/>
    <w:rsid w:val="00AA7C1C"/>
    <w:rsid w:val="00B446CE"/>
    <w:rsid w:val="00B84B0B"/>
    <w:rsid w:val="00B9390B"/>
    <w:rsid w:val="00B96071"/>
    <w:rsid w:val="00BD1E38"/>
    <w:rsid w:val="00BE3B1A"/>
    <w:rsid w:val="00C40104"/>
    <w:rsid w:val="00C451A2"/>
    <w:rsid w:val="00C71526"/>
    <w:rsid w:val="00C82631"/>
    <w:rsid w:val="00C86E78"/>
    <w:rsid w:val="00CA185A"/>
    <w:rsid w:val="00CD0834"/>
    <w:rsid w:val="00D41E9B"/>
    <w:rsid w:val="00D4591B"/>
    <w:rsid w:val="00D66835"/>
    <w:rsid w:val="00D97E4B"/>
    <w:rsid w:val="00DA56E8"/>
    <w:rsid w:val="00DB4048"/>
    <w:rsid w:val="00DE0232"/>
    <w:rsid w:val="00E02252"/>
    <w:rsid w:val="00E132A6"/>
    <w:rsid w:val="00E24F51"/>
    <w:rsid w:val="00E345C5"/>
    <w:rsid w:val="00E42783"/>
    <w:rsid w:val="00EA3F78"/>
    <w:rsid w:val="00EB23E8"/>
    <w:rsid w:val="00EB4BB9"/>
    <w:rsid w:val="00F624FE"/>
    <w:rsid w:val="00F72EE0"/>
    <w:rsid w:val="00FB6E73"/>
    <w:rsid w:val="00FE3975"/>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0422D6"/>
  <w15:chartTrackingRefBased/>
  <w15:docId w15:val="{FFD196B6-107C-4491-9EF9-D692007D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66F"/>
    <w:pPr>
      <w:spacing w:after="0" w:line="240" w:lineRule="auto"/>
    </w:pPr>
    <w:rPr>
      <w:rFonts w:ascii="Arial" w:eastAsia="Times New Roman" w:hAnsi="Arial" w:cs="Times New Roman"/>
      <w:kern w:val="0"/>
      <w:szCs w:val="20"/>
      <w:lang w:eastAsia="en-GB"/>
      <w14:ligatures w14:val="none"/>
    </w:rPr>
  </w:style>
  <w:style w:type="paragraph" w:styleId="Heading1">
    <w:name w:val="heading 1"/>
    <w:basedOn w:val="Normal"/>
    <w:next w:val="Normal"/>
    <w:link w:val="Heading1Char"/>
    <w:uiPriority w:val="9"/>
    <w:qFormat/>
    <w:rsid w:val="00511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6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6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6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6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6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6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6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6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6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6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6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6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6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6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6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6CB"/>
    <w:rPr>
      <w:rFonts w:eastAsiaTheme="majorEastAsia" w:cstheme="majorBidi"/>
      <w:color w:val="272727" w:themeColor="text1" w:themeTint="D8"/>
    </w:rPr>
  </w:style>
  <w:style w:type="paragraph" w:styleId="Title">
    <w:name w:val="Title"/>
    <w:basedOn w:val="Normal"/>
    <w:next w:val="Normal"/>
    <w:link w:val="TitleChar"/>
    <w:uiPriority w:val="10"/>
    <w:qFormat/>
    <w:rsid w:val="005116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6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6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6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6CB"/>
    <w:pPr>
      <w:spacing w:before="160"/>
      <w:jc w:val="center"/>
    </w:pPr>
    <w:rPr>
      <w:i/>
      <w:iCs/>
      <w:color w:val="404040" w:themeColor="text1" w:themeTint="BF"/>
    </w:rPr>
  </w:style>
  <w:style w:type="character" w:customStyle="1" w:styleId="QuoteChar">
    <w:name w:val="Quote Char"/>
    <w:basedOn w:val="DefaultParagraphFont"/>
    <w:link w:val="Quote"/>
    <w:uiPriority w:val="29"/>
    <w:rsid w:val="005116CB"/>
    <w:rPr>
      <w:i/>
      <w:iCs/>
      <w:color w:val="404040" w:themeColor="text1" w:themeTint="BF"/>
    </w:rPr>
  </w:style>
  <w:style w:type="paragraph" w:styleId="ListParagraph">
    <w:name w:val="List Paragraph"/>
    <w:basedOn w:val="Normal"/>
    <w:uiPriority w:val="34"/>
    <w:qFormat/>
    <w:rsid w:val="005116CB"/>
    <w:pPr>
      <w:ind w:left="720"/>
      <w:contextualSpacing/>
    </w:pPr>
  </w:style>
  <w:style w:type="character" w:styleId="IntenseEmphasis">
    <w:name w:val="Intense Emphasis"/>
    <w:basedOn w:val="DefaultParagraphFont"/>
    <w:uiPriority w:val="21"/>
    <w:qFormat/>
    <w:rsid w:val="005116CB"/>
    <w:rPr>
      <w:i/>
      <w:iCs/>
      <w:color w:val="0F4761" w:themeColor="accent1" w:themeShade="BF"/>
    </w:rPr>
  </w:style>
  <w:style w:type="paragraph" w:styleId="IntenseQuote">
    <w:name w:val="Intense Quote"/>
    <w:basedOn w:val="Normal"/>
    <w:next w:val="Normal"/>
    <w:link w:val="IntenseQuoteChar"/>
    <w:uiPriority w:val="30"/>
    <w:qFormat/>
    <w:rsid w:val="00511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6CB"/>
    <w:rPr>
      <w:i/>
      <w:iCs/>
      <w:color w:val="0F4761" w:themeColor="accent1" w:themeShade="BF"/>
    </w:rPr>
  </w:style>
  <w:style w:type="character" w:styleId="IntenseReference">
    <w:name w:val="Intense Reference"/>
    <w:basedOn w:val="DefaultParagraphFont"/>
    <w:uiPriority w:val="32"/>
    <w:qFormat/>
    <w:rsid w:val="005116CB"/>
    <w:rPr>
      <w:b/>
      <w:bCs/>
      <w:smallCaps/>
      <w:color w:val="0F4761" w:themeColor="accent1" w:themeShade="BF"/>
      <w:spacing w:val="5"/>
    </w:rPr>
  </w:style>
  <w:style w:type="paragraph" w:customStyle="1" w:styleId="Default">
    <w:name w:val="Default"/>
    <w:rsid w:val="005116CB"/>
    <w:pPr>
      <w:autoSpaceDE w:val="0"/>
      <w:autoSpaceDN w:val="0"/>
      <w:adjustRightInd w:val="0"/>
      <w:spacing w:after="0" w:line="240" w:lineRule="auto"/>
    </w:pPr>
    <w:rPr>
      <w:rFonts w:ascii="Arial" w:hAnsi="Arial" w:cs="Arial"/>
      <w:color w:val="000000"/>
      <w:kern w:val="0"/>
    </w:rPr>
  </w:style>
  <w:style w:type="table" w:styleId="TableGrid">
    <w:name w:val="Table Grid"/>
    <w:basedOn w:val="TableNormal"/>
    <w:uiPriority w:val="39"/>
    <w:rsid w:val="005E5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AA6C05"/>
    <w:rPr>
      <w:sz w:val="20"/>
    </w:rPr>
  </w:style>
  <w:style w:type="character" w:customStyle="1" w:styleId="CommentTextChar">
    <w:name w:val="Comment Text Char"/>
    <w:basedOn w:val="DefaultParagraphFont"/>
    <w:link w:val="CommentText"/>
    <w:uiPriority w:val="99"/>
    <w:semiHidden/>
    <w:rsid w:val="00AA6C05"/>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AA6C05"/>
    <w:rPr>
      <w:rFonts w:eastAsia="Arial" w:cs="Arial"/>
      <w:b/>
      <w:bCs/>
    </w:rPr>
  </w:style>
  <w:style w:type="character" w:customStyle="1" w:styleId="CommentSubjectChar">
    <w:name w:val="Comment Subject Char"/>
    <w:basedOn w:val="CommentTextChar"/>
    <w:link w:val="CommentSubject"/>
    <w:uiPriority w:val="99"/>
    <w:semiHidden/>
    <w:rsid w:val="00AA6C05"/>
    <w:rPr>
      <w:rFonts w:ascii="Arial" w:eastAsia="Arial" w:hAnsi="Arial" w:cs="Arial"/>
      <w:b/>
      <w:bCs/>
      <w:kern w:val="0"/>
      <w:sz w:val="20"/>
      <w:szCs w:val="20"/>
      <w:lang w:eastAsia="en-GB"/>
      <w14:ligatures w14:val="none"/>
    </w:rPr>
  </w:style>
  <w:style w:type="paragraph" w:styleId="Header">
    <w:name w:val="header"/>
    <w:basedOn w:val="Normal"/>
    <w:link w:val="HeaderChar"/>
    <w:uiPriority w:val="99"/>
    <w:unhideWhenUsed/>
    <w:rsid w:val="00B84B0B"/>
    <w:pPr>
      <w:tabs>
        <w:tab w:val="center" w:pos="4513"/>
        <w:tab w:val="right" w:pos="9026"/>
      </w:tabs>
    </w:pPr>
  </w:style>
  <w:style w:type="character" w:customStyle="1" w:styleId="HeaderChar">
    <w:name w:val="Header Char"/>
    <w:basedOn w:val="DefaultParagraphFont"/>
    <w:link w:val="Header"/>
    <w:uiPriority w:val="99"/>
    <w:rsid w:val="00B84B0B"/>
    <w:rPr>
      <w:rFonts w:ascii="Arial" w:eastAsia="Times New Roman" w:hAnsi="Arial" w:cs="Times New Roman"/>
      <w:kern w:val="0"/>
      <w:szCs w:val="20"/>
      <w:lang w:eastAsia="en-GB"/>
      <w14:ligatures w14:val="none"/>
    </w:rPr>
  </w:style>
  <w:style w:type="paragraph" w:styleId="Footer">
    <w:name w:val="footer"/>
    <w:basedOn w:val="Normal"/>
    <w:link w:val="FooterChar"/>
    <w:uiPriority w:val="99"/>
    <w:unhideWhenUsed/>
    <w:rsid w:val="00B84B0B"/>
    <w:pPr>
      <w:tabs>
        <w:tab w:val="center" w:pos="4513"/>
        <w:tab w:val="right" w:pos="9026"/>
      </w:tabs>
    </w:pPr>
  </w:style>
  <w:style w:type="character" w:customStyle="1" w:styleId="FooterChar">
    <w:name w:val="Footer Char"/>
    <w:basedOn w:val="DefaultParagraphFont"/>
    <w:link w:val="Footer"/>
    <w:uiPriority w:val="99"/>
    <w:rsid w:val="00B84B0B"/>
    <w:rPr>
      <w:rFonts w:ascii="Arial" w:eastAsia="Times New Roman" w:hAnsi="Arial" w:cs="Times New Roman"/>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11586">
      <w:bodyDiv w:val="1"/>
      <w:marLeft w:val="0"/>
      <w:marRight w:val="0"/>
      <w:marTop w:val="0"/>
      <w:marBottom w:val="0"/>
      <w:divBdr>
        <w:top w:val="none" w:sz="0" w:space="0" w:color="auto"/>
        <w:left w:val="none" w:sz="0" w:space="0" w:color="auto"/>
        <w:bottom w:val="none" w:sz="0" w:space="0" w:color="auto"/>
        <w:right w:val="none" w:sz="0" w:space="0" w:color="auto"/>
      </w:divBdr>
    </w:div>
    <w:div w:id="1046637304">
      <w:bodyDiv w:val="1"/>
      <w:marLeft w:val="0"/>
      <w:marRight w:val="0"/>
      <w:marTop w:val="0"/>
      <w:marBottom w:val="0"/>
      <w:divBdr>
        <w:top w:val="none" w:sz="0" w:space="0" w:color="auto"/>
        <w:left w:val="none" w:sz="0" w:space="0" w:color="auto"/>
        <w:bottom w:val="none" w:sz="0" w:space="0" w:color="auto"/>
        <w:right w:val="none" w:sz="0" w:space="0" w:color="auto"/>
      </w:divBdr>
    </w:div>
    <w:div w:id="193504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Rowlandson</dc:creator>
  <cp:keywords/>
  <dc:description/>
  <cp:lastModifiedBy>Sidney Biney</cp:lastModifiedBy>
  <cp:revision>2</cp:revision>
  <cp:lastPrinted>2026-06-22T08:18:00Z</cp:lastPrinted>
  <dcterms:created xsi:type="dcterms:W3CDTF">2026-09-08T14:36:00Z</dcterms:created>
  <dcterms:modified xsi:type="dcterms:W3CDTF">2026-09-08T14:36:00Z</dcterms:modified>
</cp:coreProperties>
</file>